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8028" w14:textId="77777777"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eastAsia="en-GB"/>
        </w:rPr>
        <w:drawing>
          <wp:anchor distT="0" distB="0" distL="114300" distR="114300" simplePos="0" relativeHeight="251659264" behindDoc="0" locked="0" layoutInCell="1" allowOverlap="1" wp14:anchorId="4183823D" wp14:editId="43D61AB2">
            <wp:simplePos x="0" y="0"/>
            <wp:positionH relativeFrom="column">
              <wp:posOffset>3454449</wp:posOffset>
            </wp:positionH>
            <wp:positionV relativeFrom="paragraph">
              <wp:posOffset>98</wp:posOffset>
            </wp:positionV>
            <wp:extent cx="2962910" cy="2306320"/>
            <wp:effectExtent l="0" t="0" r="0" b="0"/>
            <wp:wrapSquare wrapText="bothSides"/>
            <wp:docPr id="4" name="Picture 4" descr="picture of the logo for nalc. reading nalc, National Association of Local Councils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icture of the logo for nalc. reading nalc, National Association of Local Councils ">
                      <a:extLst>
                        <a:ext uri="{C183D7F6-B498-43B3-948B-1728B52AA6E4}">
                          <adec:decorative xmlns:adec="http://schemas.microsoft.com/office/drawing/2017/decorative" val="0"/>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14:paraId="41838029" w14:textId="77777777" w:rsidR="00B44291" w:rsidRDefault="00B44291" w:rsidP="00B44291">
      <w:pPr>
        <w:spacing w:after="200" w:line="276" w:lineRule="auto"/>
        <w:rPr>
          <w:rFonts w:ascii="Arial" w:hAnsi="Arial" w:cs="Arial"/>
          <w:b/>
          <w:sz w:val="100"/>
          <w:szCs w:val="100"/>
        </w:rPr>
      </w:pPr>
    </w:p>
    <w:p w14:paraId="4183802A" w14:textId="77777777" w:rsidR="00B44291" w:rsidRDefault="00B44291" w:rsidP="00B44291">
      <w:pPr>
        <w:spacing w:after="200" w:line="276" w:lineRule="auto"/>
        <w:rPr>
          <w:rFonts w:ascii="Arial" w:hAnsi="Arial" w:cs="Arial"/>
          <w:b/>
          <w:sz w:val="72"/>
          <w:szCs w:val="72"/>
        </w:rPr>
      </w:pPr>
    </w:p>
    <w:p w14:paraId="4183802B" w14:textId="77777777" w:rsidR="009C099C" w:rsidRDefault="009C099C" w:rsidP="00B44291">
      <w:pPr>
        <w:spacing w:after="200"/>
        <w:rPr>
          <w:rFonts w:ascii="Arial" w:hAnsi="Arial" w:cs="Arial"/>
          <w:b/>
          <w:sz w:val="72"/>
          <w:szCs w:val="72"/>
        </w:rPr>
      </w:pPr>
    </w:p>
    <w:p w14:paraId="4183802C" w14:textId="77777777" w:rsidR="009C099C" w:rsidRDefault="009C099C" w:rsidP="00B44291">
      <w:pPr>
        <w:spacing w:after="200"/>
        <w:rPr>
          <w:rFonts w:ascii="Arial" w:hAnsi="Arial" w:cs="Arial"/>
          <w:b/>
          <w:sz w:val="72"/>
          <w:szCs w:val="72"/>
        </w:rPr>
      </w:pPr>
      <w:r>
        <w:rPr>
          <w:rFonts w:ascii="Arial" w:hAnsi="Arial" w:cs="Arial"/>
          <w:b/>
          <w:sz w:val="72"/>
          <w:szCs w:val="72"/>
        </w:rPr>
        <w:t xml:space="preserve">Bromsberrow Parish Council </w:t>
      </w:r>
    </w:p>
    <w:p w14:paraId="4183802D" w14:textId="77777777" w:rsidR="009C099C" w:rsidRDefault="009C099C" w:rsidP="00B44291">
      <w:pPr>
        <w:spacing w:after="200"/>
        <w:rPr>
          <w:rFonts w:ascii="Arial" w:hAnsi="Arial" w:cs="Arial"/>
          <w:b/>
          <w:sz w:val="72"/>
          <w:szCs w:val="72"/>
        </w:rPr>
      </w:pPr>
    </w:p>
    <w:p w14:paraId="4183802E" w14:textId="77777777" w:rsidR="00B44291" w:rsidRDefault="00B44291" w:rsidP="00B44291">
      <w:pPr>
        <w:spacing w:after="200"/>
        <w:rPr>
          <w:rFonts w:ascii="Arial" w:hAnsi="Arial" w:cs="Arial"/>
          <w:b/>
          <w:sz w:val="72"/>
          <w:szCs w:val="72"/>
        </w:rPr>
      </w:pPr>
      <w:r w:rsidRPr="0019013D">
        <w:rPr>
          <w:rFonts w:ascii="Arial" w:hAnsi="Arial" w:cs="Arial"/>
          <w:b/>
          <w:sz w:val="72"/>
          <w:szCs w:val="72"/>
        </w:rPr>
        <w:t>STANDING</w:t>
      </w:r>
    </w:p>
    <w:p w14:paraId="4183802F" w14:textId="77777777" w:rsidR="00B44291"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14:paraId="41838030" w14:textId="77777777" w:rsidR="009C099C" w:rsidRPr="0019013D" w:rsidRDefault="009C099C" w:rsidP="00B44291">
      <w:pPr>
        <w:spacing w:after="200"/>
        <w:rPr>
          <w:rFonts w:ascii="Arial" w:hAnsi="Arial" w:cs="Arial"/>
          <w:b/>
          <w:sz w:val="72"/>
          <w:szCs w:val="72"/>
        </w:rPr>
      </w:pPr>
    </w:p>
    <w:p w14:paraId="19B3B65B" w14:textId="77777777" w:rsidR="00B465E6" w:rsidRDefault="009C099C" w:rsidP="00125465">
      <w:pPr>
        <w:pStyle w:val="Heading1"/>
        <w:numPr>
          <w:ilvl w:val="0"/>
          <w:numId w:val="0"/>
        </w:numPr>
        <w:spacing w:before="0" w:after="200" w:line="276" w:lineRule="auto"/>
        <w:rPr>
          <w:rFonts w:ascii="Arial" w:hAnsi="Arial" w:cs="Arial"/>
          <w:b/>
          <w:sz w:val="52"/>
          <w:szCs w:val="52"/>
        </w:rPr>
      </w:pPr>
      <w:r w:rsidRPr="00B465E6">
        <w:rPr>
          <w:rFonts w:ascii="Arial" w:hAnsi="Arial" w:cs="Arial"/>
          <w:b/>
          <w:sz w:val="52"/>
          <w:szCs w:val="52"/>
        </w:rPr>
        <w:t>Adopted by council on 24</w:t>
      </w:r>
      <w:r w:rsidRPr="00B465E6">
        <w:rPr>
          <w:rFonts w:ascii="Arial" w:hAnsi="Arial" w:cs="Arial"/>
          <w:b/>
          <w:sz w:val="52"/>
          <w:szCs w:val="52"/>
          <w:vertAlign w:val="superscript"/>
        </w:rPr>
        <w:t>th</w:t>
      </w:r>
      <w:r w:rsidRPr="00B465E6">
        <w:rPr>
          <w:rFonts w:ascii="Arial" w:hAnsi="Arial" w:cs="Arial"/>
          <w:b/>
          <w:sz w:val="52"/>
          <w:szCs w:val="52"/>
        </w:rPr>
        <w:t xml:space="preserve"> November </w:t>
      </w:r>
      <w:proofErr w:type="gramStart"/>
      <w:r w:rsidRPr="00B465E6">
        <w:rPr>
          <w:rFonts w:ascii="Arial" w:hAnsi="Arial" w:cs="Arial"/>
          <w:b/>
          <w:sz w:val="52"/>
          <w:szCs w:val="52"/>
        </w:rPr>
        <w:t>20</w:t>
      </w:r>
      <w:r w:rsidR="00125465" w:rsidRPr="00B465E6">
        <w:rPr>
          <w:rFonts w:ascii="Arial" w:hAnsi="Arial" w:cs="Arial"/>
          <w:b/>
          <w:sz w:val="52"/>
          <w:szCs w:val="52"/>
        </w:rPr>
        <w:t>20</w:t>
      </w:r>
      <w:proofErr w:type="gramEnd"/>
    </w:p>
    <w:p w14:paraId="41838031" w14:textId="292EEEA8" w:rsidR="00A37987" w:rsidRDefault="00B465E6" w:rsidP="00125465">
      <w:pPr>
        <w:pStyle w:val="Heading1"/>
        <w:numPr>
          <w:ilvl w:val="0"/>
          <w:numId w:val="0"/>
        </w:numPr>
        <w:spacing w:before="0" w:after="200" w:line="276" w:lineRule="auto"/>
        <w:rPr>
          <w:rFonts w:ascii="Arial" w:hAnsi="Arial" w:cs="Arial"/>
          <w:b/>
          <w:szCs w:val="22"/>
        </w:rPr>
      </w:pPr>
      <w:r>
        <w:rPr>
          <w:rFonts w:ascii="Arial" w:hAnsi="Arial" w:cs="Arial"/>
          <w:b/>
          <w:sz w:val="52"/>
          <w:szCs w:val="52"/>
        </w:rPr>
        <w:t>Reviewed and Adopted by council on 25</w:t>
      </w:r>
      <w:r w:rsidRPr="00B465E6">
        <w:rPr>
          <w:rFonts w:ascii="Arial" w:hAnsi="Arial" w:cs="Arial"/>
          <w:b/>
          <w:sz w:val="52"/>
          <w:szCs w:val="52"/>
          <w:vertAlign w:val="superscript"/>
        </w:rPr>
        <w:t>th</w:t>
      </w:r>
      <w:r>
        <w:rPr>
          <w:rFonts w:ascii="Arial" w:hAnsi="Arial" w:cs="Arial"/>
          <w:b/>
          <w:sz w:val="52"/>
          <w:szCs w:val="52"/>
        </w:rPr>
        <w:t xml:space="preserve"> May 2021</w:t>
      </w:r>
      <w:r w:rsidR="001E3ED6" w:rsidRPr="00D13515">
        <w:rPr>
          <w:rFonts w:ascii="Arial" w:hAnsi="Arial" w:cs="Arial"/>
          <w:b/>
          <w:szCs w:val="22"/>
        </w:rPr>
        <w:br w:type="page"/>
      </w:r>
    </w:p>
    <w:p w14:paraId="41838032" w14:textId="77777777"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14:paraId="41838033" w14:textId="77777777"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14:paraId="41838034" w14:textId="77777777"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proofErr w:type="gramStart"/>
      <w:r>
        <w:rPr>
          <w:rFonts w:ascii="Arial" w:hAnsi="Arial" w:cs="Arial"/>
          <w:b/>
          <w:szCs w:val="22"/>
        </w:rPr>
        <w:t>use  the</w:t>
      </w:r>
      <w:proofErr w:type="gramEnd"/>
      <w:r>
        <w:rPr>
          <w:rFonts w:ascii="Arial" w:hAnsi="Arial" w:cs="Arial"/>
          <w:b/>
          <w:szCs w:val="22"/>
        </w:rPr>
        <w:t xml:space="preserve"> model standing orders </w:t>
      </w:r>
      <w:r w:rsidRPr="009B61E7">
        <w:rPr>
          <w:rFonts w:ascii="Arial" w:hAnsi="Arial" w:cs="Arial"/>
          <w:b/>
          <w:szCs w:val="22"/>
        </w:rPr>
        <w:t>in this publication for their governance purposes.</w:t>
      </w:r>
      <w:r>
        <w:rPr>
          <w:rFonts w:ascii="Arial" w:hAnsi="Arial" w:cs="Arial"/>
          <w:b/>
          <w:szCs w:val="22"/>
        </w:rPr>
        <w:t xml:space="preserve"> </w:t>
      </w:r>
    </w:p>
    <w:p w14:paraId="41838035" w14:textId="77777777"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14:paraId="41838036" w14:textId="77777777" w:rsidR="009B61E7" w:rsidRPr="009B61E7" w:rsidRDefault="009B61E7" w:rsidP="009B61E7"/>
    <w:p w14:paraId="41838037" w14:textId="77777777" w:rsidR="003224B4" w:rsidRDefault="003224B4" w:rsidP="003224B4"/>
    <w:p w14:paraId="41838038" w14:textId="77777777" w:rsidR="003224B4" w:rsidRDefault="003224B4" w:rsidP="003224B4"/>
    <w:p w14:paraId="41838039" w14:textId="77777777" w:rsidR="003224B4" w:rsidRDefault="003224B4" w:rsidP="003224B4"/>
    <w:p w14:paraId="4183803A" w14:textId="77777777" w:rsidR="003224B4" w:rsidRDefault="003224B4" w:rsidP="003224B4"/>
    <w:p w14:paraId="4183803B" w14:textId="77777777" w:rsidR="003224B4" w:rsidRDefault="003224B4" w:rsidP="003224B4"/>
    <w:p w14:paraId="4183803C" w14:textId="77777777" w:rsidR="003224B4" w:rsidRDefault="003224B4" w:rsidP="003224B4"/>
    <w:p w14:paraId="4183803D" w14:textId="77777777" w:rsidR="003224B4" w:rsidRDefault="003224B4" w:rsidP="003224B4"/>
    <w:p w14:paraId="4183803E" w14:textId="77777777" w:rsidR="003224B4" w:rsidRDefault="003224B4" w:rsidP="003224B4"/>
    <w:p w14:paraId="4183803F" w14:textId="77777777" w:rsidR="003224B4" w:rsidRDefault="003224B4" w:rsidP="003224B4"/>
    <w:p w14:paraId="41838040" w14:textId="77777777" w:rsidR="003224B4" w:rsidRDefault="003224B4" w:rsidP="003224B4"/>
    <w:p w14:paraId="41838041" w14:textId="77777777" w:rsidR="003224B4" w:rsidRDefault="003224B4" w:rsidP="003224B4"/>
    <w:p w14:paraId="41838042" w14:textId="77777777" w:rsidR="003224B4" w:rsidRDefault="003224B4" w:rsidP="003224B4"/>
    <w:p w14:paraId="41838043" w14:textId="77777777" w:rsidR="003224B4" w:rsidRDefault="003224B4" w:rsidP="003224B4"/>
    <w:p w14:paraId="41838044" w14:textId="77777777" w:rsidR="003224B4" w:rsidRDefault="003224B4" w:rsidP="003224B4"/>
    <w:p w14:paraId="41838045" w14:textId="77777777" w:rsidR="003224B4" w:rsidRDefault="003224B4" w:rsidP="003224B4"/>
    <w:p w14:paraId="41838046" w14:textId="77777777" w:rsidR="003224B4" w:rsidRDefault="003224B4" w:rsidP="003224B4"/>
    <w:p w14:paraId="41838047" w14:textId="77777777" w:rsidR="003224B4" w:rsidRDefault="003224B4" w:rsidP="003224B4"/>
    <w:p w14:paraId="41838048" w14:textId="77777777" w:rsidR="003224B4" w:rsidRDefault="003224B4" w:rsidP="003224B4"/>
    <w:p w14:paraId="41838049" w14:textId="77777777" w:rsidR="003224B4" w:rsidRDefault="003224B4" w:rsidP="003224B4"/>
    <w:p w14:paraId="4183804A" w14:textId="77777777" w:rsidR="003224B4" w:rsidRDefault="003224B4" w:rsidP="003224B4"/>
    <w:p w14:paraId="4183804B" w14:textId="77777777" w:rsidR="003224B4" w:rsidRDefault="003224B4" w:rsidP="003224B4"/>
    <w:p w14:paraId="4183804C" w14:textId="77777777" w:rsidR="003224B4" w:rsidRDefault="003224B4" w:rsidP="003224B4"/>
    <w:p w14:paraId="4183804D" w14:textId="77777777" w:rsidR="003224B4" w:rsidRDefault="003224B4" w:rsidP="003224B4"/>
    <w:p w14:paraId="4183804E" w14:textId="77777777" w:rsidR="003224B4" w:rsidRDefault="003224B4" w:rsidP="003224B4"/>
    <w:p w14:paraId="4183804F" w14:textId="77777777" w:rsidR="003224B4" w:rsidRDefault="003224B4" w:rsidP="003224B4"/>
    <w:p w14:paraId="41838050" w14:textId="77777777" w:rsidR="003224B4" w:rsidRDefault="003224B4" w:rsidP="003224B4"/>
    <w:p w14:paraId="41838051" w14:textId="77777777" w:rsidR="003224B4" w:rsidRDefault="003224B4" w:rsidP="003224B4"/>
    <w:p w14:paraId="41838052" w14:textId="77777777" w:rsidR="003224B4" w:rsidRDefault="003224B4" w:rsidP="003224B4"/>
    <w:p w14:paraId="41838053" w14:textId="77777777" w:rsidR="003224B4" w:rsidRDefault="003224B4" w:rsidP="003224B4"/>
    <w:p w14:paraId="41838054" w14:textId="77777777" w:rsidR="003224B4" w:rsidRDefault="003224B4" w:rsidP="003224B4"/>
    <w:p w14:paraId="41838055" w14:textId="77777777" w:rsidR="003224B4" w:rsidRDefault="003224B4" w:rsidP="003224B4"/>
    <w:p w14:paraId="41838056" w14:textId="77777777" w:rsidR="003224B4" w:rsidRDefault="003224B4" w:rsidP="003224B4"/>
    <w:p w14:paraId="41838057" w14:textId="77777777" w:rsidR="003224B4" w:rsidRPr="003224B4" w:rsidRDefault="003224B4" w:rsidP="003224B4"/>
    <w:p w14:paraId="41838058" w14:textId="77777777" w:rsidR="00325AAB"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41838059" w14:textId="77777777" w:rsidR="00325AAB" w:rsidRDefault="00325AAB">
      <w:pPr>
        <w:pStyle w:val="TOC1"/>
        <w:rPr>
          <w:rFonts w:ascii="Arial" w:eastAsiaTheme="minorEastAsia" w:hAnsi="Arial" w:cs="Arial"/>
          <w:sz w:val="22"/>
          <w:szCs w:val="22"/>
          <w:lang w:eastAsia="en-GB"/>
        </w:rPr>
      </w:pPr>
    </w:p>
    <w:p w14:paraId="4183805A" w14:textId="2F53A2C9"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2235">
          <w:rPr>
            <w:rFonts w:ascii="Arial" w:hAnsi="Arial" w:cs="Arial"/>
            <w:webHidden/>
            <w:sz w:val="22"/>
            <w:szCs w:val="22"/>
          </w:rPr>
          <w:t>4</w:t>
        </w:r>
        <w:r w:rsidR="009B7E7B" w:rsidRPr="009B7E7B">
          <w:rPr>
            <w:rFonts w:ascii="Arial" w:hAnsi="Arial" w:cs="Arial"/>
            <w:webHidden/>
            <w:sz w:val="22"/>
            <w:szCs w:val="22"/>
          </w:rPr>
          <w:fldChar w:fldCharType="end"/>
        </w:r>
      </w:hyperlink>
    </w:p>
    <w:p w14:paraId="4183805B" w14:textId="5E2D759F" w:rsidR="009B7E7B" w:rsidRPr="009B7E7B" w:rsidRDefault="007506B0">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2235">
          <w:rPr>
            <w:rFonts w:ascii="Arial" w:hAnsi="Arial" w:cs="Arial"/>
            <w:webHidden/>
            <w:sz w:val="22"/>
            <w:szCs w:val="22"/>
          </w:rPr>
          <w:t>6</w:t>
        </w:r>
        <w:r w:rsidR="009B7E7B" w:rsidRPr="009B7E7B">
          <w:rPr>
            <w:rFonts w:ascii="Arial" w:hAnsi="Arial" w:cs="Arial"/>
            <w:webHidden/>
            <w:sz w:val="22"/>
            <w:szCs w:val="22"/>
          </w:rPr>
          <w:fldChar w:fldCharType="end"/>
        </w:r>
      </w:hyperlink>
    </w:p>
    <w:p w14:paraId="4183805C" w14:textId="35E8D39A" w:rsidR="009B7E7B" w:rsidRPr="009B7E7B" w:rsidRDefault="007506B0">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2235">
          <w:rPr>
            <w:rFonts w:ascii="Arial" w:hAnsi="Arial" w:cs="Arial"/>
            <w:webHidden/>
            <w:sz w:val="22"/>
            <w:szCs w:val="22"/>
          </w:rPr>
          <w:t>8</w:t>
        </w:r>
        <w:r w:rsidR="009B7E7B" w:rsidRPr="009B7E7B">
          <w:rPr>
            <w:rFonts w:ascii="Arial" w:hAnsi="Arial" w:cs="Arial"/>
            <w:webHidden/>
            <w:sz w:val="22"/>
            <w:szCs w:val="22"/>
          </w:rPr>
          <w:fldChar w:fldCharType="end"/>
        </w:r>
      </w:hyperlink>
    </w:p>
    <w:p w14:paraId="4183805D" w14:textId="6D1DE12D" w:rsidR="009B7E7B" w:rsidRPr="009B7E7B" w:rsidRDefault="007506B0">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2235">
          <w:rPr>
            <w:rFonts w:ascii="Arial" w:hAnsi="Arial" w:cs="Arial"/>
            <w:webHidden/>
            <w:sz w:val="22"/>
            <w:szCs w:val="22"/>
          </w:rPr>
          <w:t>8</w:t>
        </w:r>
        <w:r w:rsidR="009B7E7B" w:rsidRPr="009B7E7B">
          <w:rPr>
            <w:rFonts w:ascii="Arial" w:hAnsi="Arial" w:cs="Arial"/>
            <w:webHidden/>
            <w:sz w:val="22"/>
            <w:szCs w:val="22"/>
          </w:rPr>
          <w:fldChar w:fldCharType="end"/>
        </w:r>
      </w:hyperlink>
    </w:p>
    <w:p w14:paraId="4183805E" w14:textId="79BE65D9" w:rsidR="009B7E7B" w:rsidRPr="009B7E7B" w:rsidRDefault="007506B0">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2235">
          <w:rPr>
            <w:rFonts w:ascii="Arial" w:hAnsi="Arial" w:cs="Arial"/>
            <w:webHidden/>
            <w:sz w:val="22"/>
            <w:szCs w:val="22"/>
          </w:rPr>
          <w:t>11</w:t>
        </w:r>
        <w:r w:rsidR="009B7E7B" w:rsidRPr="009B7E7B">
          <w:rPr>
            <w:rFonts w:ascii="Arial" w:hAnsi="Arial" w:cs="Arial"/>
            <w:webHidden/>
            <w:sz w:val="22"/>
            <w:szCs w:val="22"/>
          </w:rPr>
          <w:fldChar w:fldCharType="end"/>
        </w:r>
      </w:hyperlink>
    </w:p>
    <w:p w14:paraId="4183805F" w14:textId="3AE5D12A" w:rsidR="009B7E7B" w:rsidRPr="009B7E7B" w:rsidRDefault="007506B0">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2235">
          <w:rPr>
            <w:rFonts w:ascii="Arial" w:hAnsi="Arial" w:cs="Arial"/>
            <w:webHidden/>
            <w:sz w:val="22"/>
            <w:szCs w:val="22"/>
          </w:rPr>
          <w:t>12</w:t>
        </w:r>
        <w:r w:rsidR="009B7E7B" w:rsidRPr="009B7E7B">
          <w:rPr>
            <w:rFonts w:ascii="Arial" w:hAnsi="Arial" w:cs="Arial"/>
            <w:webHidden/>
            <w:sz w:val="22"/>
            <w:szCs w:val="22"/>
          </w:rPr>
          <w:fldChar w:fldCharType="end"/>
        </w:r>
      </w:hyperlink>
    </w:p>
    <w:p w14:paraId="41838060" w14:textId="1DC8E2B8" w:rsidR="009B7E7B" w:rsidRPr="009B7E7B" w:rsidRDefault="007506B0">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2235">
          <w:rPr>
            <w:rFonts w:ascii="Arial" w:hAnsi="Arial" w:cs="Arial"/>
            <w:webHidden/>
            <w:sz w:val="22"/>
            <w:szCs w:val="22"/>
          </w:rPr>
          <w:t>14</w:t>
        </w:r>
        <w:r w:rsidR="009B7E7B" w:rsidRPr="009B7E7B">
          <w:rPr>
            <w:rFonts w:ascii="Arial" w:hAnsi="Arial" w:cs="Arial"/>
            <w:webHidden/>
            <w:sz w:val="22"/>
            <w:szCs w:val="22"/>
          </w:rPr>
          <w:fldChar w:fldCharType="end"/>
        </w:r>
      </w:hyperlink>
    </w:p>
    <w:p w14:paraId="41838061" w14:textId="43BD4F6F" w:rsidR="009B7E7B" w:rsidRPr="009B7E7B" w:rsidRDefault="007506B0">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2235">
          <w:rPr>
            <w:rFonts w:ascii="Arial" w:hAnsi="Arial" w:cs="Arial"/>
            <w:webHidden/>
            <w:sz w:val="22"/>
            <w:szCs w:val="22"/>
          </w:rPr>
          <w:t>14</w:t>
        </w:r>
        <w:r w:rsidR="009B7E7B" w:rsidRPr="009B7E7B">
          <w:rPr>
            <w:rFonts w:ascii="Arial" w:hAnsi="Arial" w:cs="Arial"/>
            <w:webHidden/>
            <w:sz w:val="22"/>
            <w:szCs w:val="22"/>
          </w:rPr>
          <w:fldChar w:fldCharType="end"/>
        </w:r>
      </w:hyperlink>
    </w:p>
    <w:p w14:paraId="41838062" w14:textId="3924500F" w:rsidR="009B7E7B" w:rsidRPr="009B7E7B" w:rsidRDefault="007506B0">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2235">
          <w:rPr>
            <w:rFonts w:ascii="Arial" w:hAnsi="Arial" w:cs="Arial"/>
            <w:webHidden/>
            <w:sz w:val="22"/>
            <w:szCs w:val="22"/>
          </w:rPr>
          <w:t>15</w:t>
        </w:r>
        <w:r w:rsidR="009B7E7B" w:rsidRPr="009B7E7B">
          <w:rPr>
            <w:rFonts w:ascii="Arial" w:hAnsi="Arial" w:cs="Arial"/>
            <w:webHidden/>
            <w:sz w:val="22"/>
            <w:szCs w:val="22"/>
          </w:rPr>
          <w:fldChar w:fldCharType="end"/>
        </w:r>
      </w:hyperlink>
    </w:p>
    <w:p w14:paraId="41838063" w14:textId="0A69A739" w:rsidR="009B7E7B" w:rsidRPr="009B7E7B" w:rsidRDefault="007506B0">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2235">
          <w:rPr>
            <w:rFonts w:ascii="Arial" w:hAnsi="Arial" w:cs="Arial"/>
            <w:webHidden/>
            <w:sz w:val="22"/>
            <w:szCs w:val="22"/>
          </w:rPr>
          <w:t>15</w:t>
        </w:r>
        <w:r w:rsidR="009B7E7B" w:rsidRPr="009B7E7B">
          <w:rPr>
            <w:rFonts w:ascii="Arial" w:hAnsi="Arial" w:cs="Arial"/>
            <w:webHidden/>
            <w:sz w:val="22"/>
            <w:szCs w:val="22"/>
          </w:rPr>
          <w:fldChar w:fldCharType="end"/>
        </w:r>
      </w:hyperlink>
    </w:p>
    <w:p w14:paraId="41838064" w14:textId="5DA933FB" w:rsidR="009B7E7B" w:rsidRPr="009B7E7B" w:rsidRDefault="007506B0">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2235">
          <w:rPr>
            <w:rFonts w:ascii="Arial" w:hAnsi="Arial" w:cs="Arial"/>
            <w:webHidden/>
            <w:sz w:val="22"/>
            <w:szCs w:val="22"/>
          </w:rPr>
          <w:t>16</w:t>
        </w:r>
        <w:r w:rsidR="009B7E7B" w:rsidRPr="009B7E7B">
          <w:rPr>
            <w:rFonts w:ascii="Arial" w:hAnsi="Arial" w:cs="Arial"/>
            <w:webHidden/>
            <w:sz w:val="22"/>
            <w:szCs w:val="22"/>
          </w:rPr>
          <w:fldChar w:fldCharType="end"/>
        </w:r>
      </w:hyperlink>
    </w:p>
    <w:p w14:paraId="41838065" w14:textId="7C5354ED" w:rsidR="009B7E7B" w:rsidRPr="009B7E7B" w:rsidRDefault="007506B0">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2235">
          <w:rPr>
            <w:rFonts w:ascii="Arial" w:hAnsi="Arial" w:cs="Arial"/>
            <w:webHidden/>
            <w:sz w:val="22"/>
            <w:szCs w:val="22"/>
          </w:rPr>
          <w:t>16</w:t>
        </w:r>
        <w:r w:rsidR="009B7E7B" w:rsidRPr="009B7E7B">
          <w:rPr>
            <w:rFonts w:ascii="Arial" w:hAnsi="Arial" w:cs="Arial"/>
            <w:webHidden/>
            <w:sz w:val="22"/>
            <w:szCs w:val="22"/>
          </w:rPr>
          <w:fldChar w:fldCharType="end"/>
        </w:r>
      </w:hyperlink>
    </w:p>
    <w:p w14:paraId="41838066" w14:textId="7B517FDB" w:rsidR="009B7E7B" w:rsidRPr="009B7E7B" w:rsidRDefault="007506B0">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2235">
          <w:rPr>
            <w:rFonts w:ascii="Arial" w:hAnsi="Arial" w:cs="Arial"/>
            <w:webHidden/>
            <w:sz w:val="22"/>
            <w:szCs w:val="22"/>
          </w:rPr>
          <w:t>17</w:t>
        </w:r>
        <w:r w:rsidR="009B7E7B" w:rsidRPr="009B7E7B">
          <w:rPr>
            <w:rFonts w:ascii="Arial" w:hAnsi="Arial" w:cs="Arial"/>
            <w:webHidden/>
            <w:sz w:val="22"/>
            <w:szCs w:val="22"/>
          </w:rPr>
          <w:fldChar w:fldCharType="end"/>
        </w:r>
      </w:hyperlink>
    </w:p>
    <w:p w14:paraId="41838067" w14:textId="04A3650A" w:rsidR="009B7E7B" w:rsidRPr="009B7E7B" w:rsidRDefault="007506B0">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2235">
          <w:rPr>
            <w:rFonts w:ascii="Arial" w:hAnsi="Arial" w:cs="Arial"/>
            <w:webHidden/>
            <w:sz w:val="22"/>
            <w:szCs w:val="22"/>
          </w:rPr>
          <w:t>18</w:t>
        </w:r>
        <w:r w:rsidR="009B7E7B" w:rsidRPr="009B7E7B">
          <w:rPr>
            <w:rFonts w:ascii="Arial" w:hAnsi="Arial" w:cs="Arial"/>
            <w:webHidden/>
            <w:sz w:val="22"/>
            <w:szCs w:val="22"/>
          </w:rPr>
          <w:fldChar w:fldCharType="end"/>
        </w:r>
      </w:hyperlink>
    </w:p>
    <w:p w14:paraId="41838068" w14:textId="2B48079C" w:rsidR="009B7E7B" w:rsidRPr="009B7E7B" w:rsidRDefault="007506B0">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2235">
          <w:rPr>
            <w:rFonts w:ascii="Arial" w:hAnsi="Arial" w:cs="Arial"/>
            <w:webHidden/>
            <w:sz w:val="22"/>
            <w:szCs w:val="22"/>
          </w:rPr>
          <w:t>19</w:t>
        </w:r>
        <w:r w:rsidR="009B7E7B" w:rsidRPr="009B7E7B">
          <w:rPr>
            <w:rFonts w:ascii="Arial" w:hAnsi="Arial" w:cs="Arial"/>
            <w:webHidden/>
            <w:sz w:val="22"/>
            <w:szCs w:val="22"/>
          </w:rPr>
          <w:fldChar w:fldCharType="end"/>
        </w:r>
      </w:hyperlink>
    </w:p>
    <w:p w14:paraId="41838069" w14:textId="37FC7F11" w:rsidR="009B7E7B" w:rsidRPr="009B7E7B" w:rsidRDefault="007506B0">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2235">
          <w:rPr>
            <w:rFonts w:ascii="Arial" w:hAnsi="Arial" w:cs="Arial"/>
            <w:webHidden/>
            <w:sz w:val="22"/>
            <w:szCs w:val="22"/>
          </w:rPr>
          <w:t>20</w:t>
        </w:r>
        <w:r w:rsidR="009B7E7B" w:rsidRPr="009B7E7B">
          <w:rPr>
            <w:rFonts w:ascii="Arial" w:hAnsi="Arial" w:cs="Arial"/>
            <w:webHidden/>
            <w:sz w:val="22"/>
            <w:szCs w:val="22"/>
          </w:rPr>
          <w:fldChar w:fldCharType="end"/>
        </w:r>
      </w:hyperlink>
    </w:p>
    <w:p w14:paraId="4183806A" w14:textId="56B5882E" w:rsidR="009B7E7B" w:rsidRPr="009B7E7B" w:rsidRDefault="007506B0">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2235">
          <w:rPr>
            <w:rFonts w:ascii="Arial" w:hAnsi="Arial" w:cs="Arial"/>
            <w:webHidden/>
            <w:sz w:val="22"/>
            <w:szCs w:val="22"/>
          </w:rPr>
          <w:t>21</w:t>
        </w:r>
        <w:r w:rsidR="009B7E7B" w:rsidRPr="009B7E7B">
          <w:rPr>
            <w:rFonts w:ascii="Arial" w:hAnsi="Arial" w:cs="Arial"/>
            <w:webHidden/>
            <w:sz w:val="22"/>
            <w:szCs w:val="22"/>
          </w:rPr>
          <w:fldChar w:fldCharType="end"/>
        </w:r>
      </w:hyperlink>
    </w:p>
    <w:p w14:paraId="4183806B" w14:textId="7143C2F6" w:rsidR="009B7E7B" w:rsidRPr="009B7E7B" w:rsidRDefault="007506B0">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2235">
          <w:rPr>
            <w:rFonts w:ascii="Arial" w:hAnsi="Arial" w:cs="Arial"/>
            <w:webHidden/>
            <w:sz w:val="22"/>
            <w:szCs w:val="22"/>
          </w:rPr>
          <w:t>21</w:t>
        </w:r>
        <w:r w:rsidR="009B7E7B" w:rsidRPr="009B7E7B">
          <w:rPr>
            <w:rFonts w:ascii="Arial" w:hAnsi="Arial" w:cs="Arial"/>
            <w:webHidden/>
            <w:sz w:val="22"/>
            <w:szCs w:val="22"/>
          </w:rPr>
          <w:fldChar w:fldCharType="end"/>
        </w:r>
      </w:hyperlink>
    </w:p>
    <w:p w14:paraId="4183806C" w14:textId="13CC2130" w:rsidR="009B7E7B" w:rsidRPr="009B7E7B" w:rsidRDefault="007506B0">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2235">
          <w:rPr>
            <w:rFonts w:ascii="Arial" w:hAnsi="Arial" w:cs="Arial"/>
            <w:webHidden/>
            <w:sz w:val="22"/>
            <w:szCs w:val="22"/>
          </w:rPr>
          <w:t>22</w:t>
        </w:r>
        <w:r w:rsidR="009B7E7B" w:rsidRPr="009B7E7B">
          <w:rPr>
            <w:rFonts w:ascii="Arial" w:hAnsi="Arial" w:cs="Arial"/>
            <w:webHidden/>
            <w:sz w:val="22"/>
            <w:szCs w:val="22"/>
          </w:rPr>
          <w:fldChar w:fldCharType="end"/>
        </w:r>
      </w:hyperlink>
    </w:p>
    <w:p w14:paraId="4183806D" w14:textId="45856CED" w:rsidR="009B7E7B" w:rsidRPr="009B7E7B" w:rsidRDefault="007506B0">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2235">
          <w:rPr>
            <w:rFonts w:ascii="Arial" w:hAnsi="Arial" w:cs="Arial"/>
            <w:webHidden/>
            <w:sz w:val="22"/>
            <w:szCs w:val="22"/>
          </w:rPr>
          <w:t>24</w:t>
        </w:r>
        <w:r w:rsidR="009B7E7B" w:rsidRPr="009B7E7B">
          <w:rPr>
            <w:rFonts w:ascii="Arial" w:hAnsi="Arial" w:cs="Arial"/>
            <w:webHidden/>
            <w:sz w:val="22"/>
            <w:szCs w:val="22"/>
          </w:rPr>
          <w:fldChar w:fldCharType="end"/>
        </w:r>
      </w:hyperlink>
    </w:p>
    <w:p w14:paraId="4183806E" w14:textId="566CE292" w:rsidR="009B7E7B" w:rsidRPr="009B7E7B" w:rsidRDefault="007506B0">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2235">
          <w:rPr>
            <w:rFonts w:ascii="Arial" w:hAnsi="Arial" w:cs="Arial"/>
            <w:webHidden/>
            <w:sz w:val="22"/>
            <w:szCs w:val="22"/>
          </w:rPr>
          <w:t>25</w:t>
        </w:r>
        <w:r w:rsidR="009B7E7B" w:rsidRPr="009B7E7B">
          <w:rPr>
            <w:rFonts w:ascii="Arial" w:hAnsi="Arial" w:cs="Arial"/>
            <w:webHidden/>
            <w:sz w:val="22"/>
            <w:szCs w:val="22"/>
          </w:rPr>
          <w:fldChar w:fldCharType="end"/>
        </w:r>
      </w:hyperlink>
    </w:p>
    <w:p w14:paraId="4183806F" w14:textId="7C99D811" w:rsidR="009B7E7B" w:rsidRPr="009B7E7B" w:rsidRDefault="007506B0">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2235">
          <w:rPr>
            <w:rFonts w:ascii="Arial" w:hAnsi="Arial" w:cs="Arial"/>
            <w:webHidden/>
            <w:sz w:val="22"/>
            <w:szCs w:val="22"/>
          </w:rPr>
          <w:t>25</w:t>
        </w:r>
        <w:r w:rsidR="009B7E7B" w:rsidRPr="009B7E7B">
          <w:rPr>
            <w:rFonts w:ascii="Arial" w:hAnsi="Arial" w:cs="Arial"/>
            <w:webHidden/>
            <w:sz w:val="22"/>
            <w:szCs w:val="22"/>
          </w:rPr>
          <w:fldChar w:fldCharType="end"/>
        </w:r>
      </w:hyperlink>
    </w:p>
    <w:p w14:paraId="41838070" w14:textId="514FDD9A" w:rsidR="009B7E7B" w:rsidRPr="009B7E7B" w:rsidRDefault="007506B0">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2235">
          <w:rPr>
            <w:rFonts w:ascii="Arial" w:hAnsi="Arial" w:cs="Arial"/>
            <w:webHidden/>
            <w:sz w:val="22"/>
            <w:szCs w:val="22"/>
          </w:rPr>
          <w:t>25</w:t>
        </w:r>
        <w:r w:rsidR="009B7E7B" w:rsidRPr="009B7E7B">
          <w:rPr>
            <w:rFonts w:ascii="Arial" w:hAnsi="Arial" w:cs="Arial"/>
            <w:webHidden/>
            <w:sz w:val="22"/>
            <w:szCs w:val="22"/>
          </w:rPr>
          <w:fldChar w:fldCharType="end"/>
        </w:r>
      </w:hyperlink>
    </w:p>
    <w:p w14:paraId="41838071" w14:textId="7C6638A5" w:rsidR="009B7E7B" w:rsidRPr="009B7E7B" w:rsidRDefault="007506B0">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2235">
          <w:rPr>
            <w:rFonts w:ascii="Arial" w:hAnsi="Arial" w:cs="Arial"/>
            <w:webHidden/>
            <w:sz w:val="22"/>
            <w:szCs w:val="22"/>
          </w:rPr>
          <w:t>26</w:t>
        </w:r>
        <w:r w:rsidR="009B7E7B" w:rsidRPr="009B7E7B">
          <w:rPr>
            <w:rFonts w:ascii="Arial" w:hAnsi="Arial" w:cs="Arial"/>
            <w:webHidden/>
            <w:sz w:val="22"/>
            <w:szCs w:val="22"/>
          </w:rPr>
          <w:fldChar w:fldCharType="end"/>
        </w:r>
      </w:hyperlink>
    </w:p>
    <w:p w14:paraId="41838072" w14:textId="7E7E15DB" w:rsidR="009B7E7B" w:rsidRPr="009B7E7B" w:rsidRDefault="007506B0">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2235">
          <w:rPr>
            <w:rFonts w:ascii="Arial" w:hAnsi="Arial" w:cs="Arial"/>
            <w:webHidden/>
            <w:sz w:val="22"/>
            <w:szCs w:val="22"/>
          </w:rPr>
          <w:t>27</w:t>
        </w:r>
        <w:r w:rsidR="009B7E7B" w:rsidRPr="009B7E7B">
          <w:rPr>
            <w:rFonts w:ascii="Arial" w:hAnsi="Arial" w:cs="Arial"/>
            <w:webHidden/>
            <w:sz w:val="22"/>
            <w:szCs w:val="22"/>
          </w:rPr>
          <w:fldChar w:fldCharType="end"/>
        </w:r>
      </w:hyperlink>
    </w:p>
    <w:p w14:paraId="41838073" w14:textId="580CC354" w:rsidR="009B7E7B" w:rsidRPr="009B7E7B" w:rsidRDefault="007506B0">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2235">
          <w:rPr>
            <w:rFonts w:ascii="Arial" w:hAnsi="Arial" w:cs="Arial"/>
            <w:webHidden/>
            <w:sz w:val="22"/>
            <w:szCs w:val="22"/>
          </w:rPr>
          <w:t>27</w:t>
        </w:r>
        <w:r w:rsidR="009B7E7B" w:rsidRPr="009B7E7B">
          <w:rPr>
            <w:rFonts w:ascii="Arial" w:hAnsi="Arial" w:cs="Arial"/>
            <w:webHidden/>
            <w:sz w:val="22"/>
            <w:szCs w:val="22"/>
          </w:rPr>
          <w:fldChar w:fldCharType="end"/>
        </w:r>
      </w:hyperlink>
    </w:p>
    <w:p w14:paraId="41838074" w14:textId="4758842F" w:rsidR="009B7E7B" w:rsidRPr="009B7E7B" w:rsidRDefault="007506B0">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2235">
          <w:rPr>
            <w:rFonts w:ascii="Arial" w:hAnsi="Arial" w:cs="Arial"/>
            <w:webHidden/>
            <w:sz w:val="22"/>
            <w:szCs w:val="22"/>
          </w:rPr>
          <w:t>27</w:t>
        </w:r>
        <w:r w:rsidR="009B7E7B" w:rsidRPr="009B7E7B">
          <w:rPr>
            <w:rFonts w:ascii="Arial" w:hAnsi="Arial" w:cs="Arial"/>
            <w:webHidden/>
            <w:sz w:val="22"/>
            <w:szCs w:val="22"/>
          </w:rPr>
          <w:fldChar w:fldCharType="end"/>
        </w:r>
      </w:hyperlink>
    </w:p>
    <w:p w14:paraId="41838075"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41838076" w14:textId="77777777"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r w:rsidR="00EE2E3E" w:rsidRPr="00D13515">
        <w:rPr>
          <w:rFonts w:ascii="Arial" w:hAnsi="Arial" w:cs="Arial"/>
          <w:b/>
          <w:szCs w:val="22"/>
        </w:rPr>
        <w:lastRenderedPageBreak/>
        <w:t>INTRODUCTION</w:t>
      </w:r>
      <w:bookmarkEnd w:id="5"/>
    </w:p>
    <w:p w14:paraId="41838077" w14:textId="77777777" w:rsidR="00C6169C" w:rsidRPr="00FB1D47" w:rsidRDefault="00C6169C" w:rsidP="00C6169C">
      <w:pPr>
        <w:spacing w:after="200" w:line="276" w:lineRule="auto"/>
        <w:rPr>
          <w:sz w:val="22"/>
        </w:rPr>
      </w:pPr>
    </w:p>
    <w:p w14:paraId="41838078" w14:textId="77777777"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41838079" w14:textId="77777777" w:rsidR="00C6169C" w:rsidRPr="00FB1D47" w:rsidRDefault="00C6169C" w:rsidP="00C6169C">
      <w:pPr>
        <w:spacing w:after="200" w:line="276" w:lineRule="auto"/>
        <w:rPr>
          <w:rFonts w:ascii="Arial" w:hAnsi="Arial" w:cs="Arial"/>
          <w:b/>
          <w:sz w:val="20"/>
          <w:szCs w:val="22"/>
        </w:rPr>
      </w:pPr>
      <w:bookmarkStart w:id="7" w:name="_Toc508366052"/>
    </w:p>
    <w:p w14:paraId="4183807A" w14:textId="77777777"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7"/>
      <w:r w:rsidRPr="00EE2E3E">
        <w:rPr>
          <w:rFonts w:ascii="Arial" w:hAnsi="Arial" w:cs="Arial"/>
          <w:b/>
          <w:sz w:val="22"/>
          <w:szCs w:val="22"/>
        </w:rPr>
        <w:t xml:space="preserve"> </w:t>
      </w:r>
    </w:p>
    <w:p w14:paraId="4183807B" w14:textId="77777777" w:rsidR="00C6169C" w:rsidRPr="00FB1D47" w:rsidRDefault="00C6169C" w:rsidP="00C6169C">
      <w:pPr>
        <w:spacing w:after="200" w:line="276" w:lineRule="auto"/>
        <w:rPr>
          <w:rFonts w:ascii="Arial" w:hAnsi="Arial" w:cs="Arial"/>
          <w:b/>
          <w:sz w:val="20"/>
          <w:szCs w:val="22"/>
        </w:rPr>
      </w:pPr>
    </w:p>
    <w:p w14:paraId="4183807C"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4183807D"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4183807E"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4183807F"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41838080" w14:textId="77777777"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14:paraId="41838081"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41838082" w14:textId="77777777"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41838083"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41838084"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41838085" w14:textId="77777777" w:rsidR="00C6169C" w:rsidRDefault="00C6169C">
      <w:pPr>
        <w:rPr>
          <w:rFonts w:ascii="Arial" w:hAnsi="Arial" w:cs="Arial"/>
          <w:b/>
          <w:szCs w:val="22"/>
        </w:rPr>
      </w:pPr>
      <w:r>
        <w:rPr>
          <w:rFonts w:ascii="Arial" w:hAnsi="Arial" w:cs="Arial"/>
          <w:b/>
          <w:szCs w:val="22"/>
        </w:rPr>
        <w:br w:type="page"/>
      </w:r>
    </w:p>
    <w:p w14:paraId="41838086" w14:textId="77777777" w:rsidR="00883BA0" w:rsidRPr="00D13515" w:rsidRDefault="001E3ED6" w:rsidP="0032195E">
      <w:pPr>
        <w:pStyle w:val="Heading1"/>
        <w:spacing w:before="0" w:after="200" w:line="276" w:lineRule="auto"/>
        <w:rPr>
          <w:rFonts w:ascii="Arial" w:hAnsi="Arial" w:cs="Arial"/>
          <w:b/>
          <w:szCs w:val="22"/>
        </w:rPr>
      </w:pPr>
      <w:bookmarkStart w:id="8" w:name="_Toc509571990"/>
      <w:r w:rsidRPr="00D13515">
        <w:rPr>
          <w:rFonts w:ascii="Arial" w:hAnsi="Arial" w:cs="Arial"/>
          <w:b/>
          <w:szCs w:val="22"/>
        </w:rPr>
        <w:lastRenderedPageBreak/>
        <w:t>RULES OF DEBATE AT MEETINGS</w:t>
      </w:r>
      <w:bookmarkEnd w:id="1"/>
      <w:bookmarkEnd w:id="2"/>
      <w:bookmarkEnd w:id="3"/>
      <w:bookmarkEnd w:id="4"/>
      <w:bookmarkEnd w:id="6"/>
      <w:bookmarkEnd w:id="8"/>
    </w:p>
    <w:p w14:paraId="4183808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183808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41838089" w14:textId="29044188"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4183808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4183808B" w14:textId="3AC90B5F"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4183808C"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4183808D" w14:textId="69018B91"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w:t>
      </w:r>
      <w:r w:rsidR="00E67703">
        <w:rPr>
          <w:rFonts w:ascii="Arial" w:hAnsi="Arial" w:cs="Arial"/>
          <w:color w:val="000000"/>
          <w:sz w:val="22"/>
          <w:szCs w:val="22"/>
          <w:lang w:bidi="en-US"/>
        </w:rPr>
        <w:t>s</w:t>
      </w:r>
      <w:r w:rsidRPr="00D13515">
        <w:rPr>
          <w:rFonts w:ascii="Arial" w:hAnsi="Arial" w:cs="Arial"/>
          <w:color w:val="000000"/>
          <w:sz w:val="22"/>
          <w:szCs w:val="22"/>
          <w:lang w:bidi="en-US"/>
        </w:rPr>
        <w:t xml:space="preserve"> may be moved.</w:t>
      </w:r>
    </w:p>
    <w:p w14:paraId="4183808E"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4183808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41838090"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4183809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4183809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4183809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41838094"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4183809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183809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41838097"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41838098"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41838099"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4183809A"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4183809B"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4183809C"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4183809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4183809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4183809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418380A0"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418380A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418380A2"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418380A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418380A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418380A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418380A6"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418380A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18380A8"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418380A9"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w:t>
      </w:r>
      <w:r w:rsidR="009C099C">
        <w:rPr>
          <w:rFonts w:ascii="Arial" w:hAnsi="Arial" w:cs="Arial"/>
          <w:color w:val="000000"/>
          <w:sz w:val="22"/>
          <w:szCs w:val="22"/>
          <w:lang w:bidi="en-US"/>
        </w:rPr>
        <w:t>ssion and shall not exceed 3</w:t>
      </w:r>
      <w:r w:rsidRPr="00D13515">
        <w:rPr>
          <w:rFonts w:ascii="Arial" w:hAnsi="Arial" w:cs="Arial"/>
          <w:color w:val="000000"/>
          <w:sz w:val="22"/>
          <w:szCs w:val="22"/>
          <w:lang w:bidi="en-US"/>
        </w:rPr>
        <w:t xml:space="preserve"> minutes without the consent of the chairman of the meeting.</w:t>
      </w:r>
    </w:p>
    <w:p w14:paraId="418380AA" w14:textId="77777777" w:rsidR="00883BA0" w:rsidRPr="00D1351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lastRenderedPageBreak/>
        <w:t>DISORDERLY CONDUCT AT MEETINGS</w:t>
      </w:r>
      <w:bookmarkEnd w:id="9"/>
      <w:bookmarkEnd w:id="10"/>
      <w:bookmarkEnd w:id="11"/>
      <w:bookmarkEnd w:id="12"/>
      <w:bookmarkEnd w:id="13"/>
      <w:bookmarkEnd w:id="14"/>
    </w:p>
    <w:p w14:paraId="418380AB" w14:textId="77777777" w:rsidR="0032195E" w:rsidRPr="00D13515" w:rsidRDefault="0032195E" w:rsidP="0032195E"/>
    <w:p w14:paraId="418380AC"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418380AD"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418380AE"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418380AF"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18380B0" w14:textId="77777777" w:rsidR="00883BA0" w:rsidRPr="00D13515" w:rsidRDefault="001E3ED6" w:rsidP="0032195E">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14:paraId="418380B1"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18380B2"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418380B3"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418380B4"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418380B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418380B8" w14:textId="77777777" w:rsidTr="00EE2E3E">
        <w:tc>
          <w:tcPr>
            <w:tcW w:w="425" w:type="dxa"/>
            <w:shd w:val="clear" w:color="auto" w:fill="auto"/>
          </w:tcPr>
          <w:p w14:paraId="418380B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18380B7"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418380BC" w14:textId="77777777" w:rsidTr="00EE2E3E">
        <w:tc>
          <w:tcPr>
            <w:tcW w:w="425" w:type="dxa"/>
            <w:shd w:val="clear" w:color="auto" w:fill="auto"/>
          </w:tcPr>
          <w:p w14:paraId="418380B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18380B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18380BB"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18380BF" w14:textId="77777777" w:rsidTr="00EE2E3E">
        <w:tc>
          <w:tcPr>
            <w:tcW w:w="425" w:type="dxa"/>
            <w:shd w:val="clear" w:color="auto" w:fill="auto"/>
          </w:tcPr>
          <w:p w14:paraId="418380BD"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418380BE" w14:textId="77777777" w:rsidR="00883BA0" w:rsidRPr="00D13515" w:rsidRDefault="00883BA0" w:rsidP="001E270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1E270E">
              <w:rPr>
                <w:rFonts w:ascii="Arial" w:hAnsi="Arial" w:cs="Arial"/>
                <w:color w:val="000000"/>
                <w:sz w:val="22"/>
                <w:szCs w:val="22"/>
                <w:lang w:bidi="en-US"/>
              </w:rPr>
              <w:t>.</w:t>
            </w:r>
            <w:r w:rsidR="00C15D28" w:rsidRPr="00D13515">
              <w:rPr>
                <w:rFonts w:ascii="Arial" w:hAnsi="Arial" w:cs="Arial"/>
                <w:color w:val="000000"/>
                <w:sz w:val="22"/>
                <w:szCs w:val="22"/>
                <w:lang w:bidi="en-US"/>
              </w:rPr>
              <w:t xml:space="preserve"> </w:t>
            </w:r>
          </w:p>
        </w:tc>
      </w:tr>
      <w:tr w:rsidR="00883BA0" w:rsidRPr="00D13515" w14:paraId="418380C3" w14:textId="77777777" w:rsidTr="00EE2E3E">
        <w:tc>
          <w:tcPr>
            <w:tcW w:w="425" w:type="dxa"/>
            <w:shd w:val="clear" w:color="auto" w:fill="auto"/>
          </w:tcPr>
          <w:p w14:paraId="418380C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18380C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418380C2"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418380C6" w14:textId="77777777" w:rsidTr="00EE2E3E">
        <w:tc>
          <w:tcPr>
            <w:tcW w:w="425" w:type="dxa"/>
            <w:shd w:val="clear" w:color="auto" w:fill="auto"/>
          </w:tcPr>
          <w:p w14:paraId="418380C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18380C5"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418380C9" w14:textId="77777777" w:rsidTr="00EE2E3E">
        <w:tc>
          <w:tcPr>
            <w:tcW w:w="425" w:type="dxa"/>
            <w:shd w:val="clear" w:color="auto" w:fill="auto"/>
          </w:tcPr>
          <w:p w14:paraId="418380C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18380C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standing o</w:t>
            </w:r>
            <w:r w:rsidR="001E270E">
              <w:rPr>
                <w:rFonts w:ascii="Arial" w:hAnsi="Arial" w:cs="Arial"/>
                <w:color w:val="000000"/>
                <w:sz w:val="22"/>
                <w:szCs w:val="22"/>
                <w:lang w:bidi="en-US"/>
              </w:rPr>
              <w:t>rder 3(e) shall not exceed 1</w:t>
            </w:r>
            <w:r w:rsidR="00686B7D">
              <w:rPr>
                <w:rFonts w:ascii="Arial" w:hAnsi="Arial" w:cs="Arial"/>
                <w:color w:val="000000"/>
                <w:sz w:val="22"/>
                <w:szCs w:val="22"/>
                <w:lang w:bidi="en-US"/>
              </w:rPr>
              <w:t>0</w:t>
            </w:r>
            <w:r w:rsidRPr="00D13515">
              <w:rPr>
                <w:rFonts w:ascii="Arial" w:hAnsi="Arial" w:cs="Arial"/>
                <w:color w:val="000000"/>
                <w:sz w:val="22"/>
                <w:szCs w:val="22"/>
                <w:lang w:bidi="en-US"/>
              </w:rPr>
              <w:t xml:space="preserve"> minutes unless </w:t>
            </w:r>
            <w:r w:rsidRPr="00D13515">
              <w:rPr>
                <w:rFonts w:ascii="Arial" w:hAnsi="Arial" w:cs="Arial"/>
                <w:color w:val="000000"/>
                <w:sz w:val="22"/>
                <w:szCs w:val="22"/>
                <w:lang w:bidi="en-US"/>
              </w:rPr>
              <w:lastRenderedPageBreak/>
              <w:t>directed by the chairman of the meeting.</w:t>
            </w:r>
          </w:p>
        </w:tc>
      </w:tr>
      <w:tr w:rsidR="00883BA0" w:rsidRPr="00D13515" w14:paraId="418380CC" w14:textId="77777777" w:rsidTr="00EE2E3E">
        <w:trPr>
          <w:trHeight w:val="683"/>
        </w:trPr>
        <w:tc>
          <w:tcPr>
            <w:tcW w:w="425" w:type="dxa"/>
            <w:shd w:val="clear" w:color="auto" w:fill="auto"/>
          </w:tcPr>
          <w:p w14:paraId="418380C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18380CB"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a member of the public s</w:t>
            </w:r>
            <w:r w:rsidR="001E270E">
              <w:rPr>
                <w:rFonts w:ascii="Arial" w:hAnsi="Arial" w:cs="Arial"/>
                <w:color w:val="000000"/>
                <w:sz w:val="22"/>
                <w:szCs w:val="22"/>
                <w:lang w:bidi="en-US"/>
              </w:rPr>
              <w:t>hall not speak for more than 5</w:t>
            </w:r>
            <w:r w:rsidRPr="00D13515">
              <w:rPr>
                <w:rFonts w:ascii="Arial" w:hAnsi="Arial" w:cs="Arial"/>
                <w:color w:val="000000"/>
                <w:sz w:val="22"/>
                <w:szCs w:val="22"/>
                <w:lang w:bidi="en-US"/>
              </w:rPr>
              <w:t xml:space="preserve"> minutes.</w:t>
            </w:r>
          </w:p>
        </w:tc>
      </w:tr>
      <w:tr w:rsidR="00883BA0" w:rsidRPr="00D13515" w14:paraId="418380CF" w14:textId="77777777" w:rsidTr="00EE2E3E">
        <w:tc>
          <w:tcPr>
            <w:tcW w:w="425" w:type="dxa"/>
            <w:shd w:val="clear" w:color="auto" w:fill="auto"/>
          </w:tcPr>
          <w:p w14:paraId="418380C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18380CE"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418380D2" w14:textId="77777777" w:rsidTr="00EE2E3E">
        <w:tc>
          <w:tcPr>
            <w:tcW w:w="425" w:type="dxa"/>
            <w:shd w:val="clear" w:color="auto" w:fill="auto"/>
          </w:tcPr>
          <w:p w14:paraId="418380D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18380D1" w14:textId="77777777" w:rsidR="00883BA0" w:rsidRPr="00D13515" w:rsidRDefault="00883BA0" w:rsidP="001E270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w:t>
            </w:r>
            <w:r w:rsidR="001E270E">
              <w:rPr>
                <w:rFonts w:ascii="Arial" w:hAnsi="Arial" w:cs="Arial"/>
                <w:color w:val="000000"/>
                <w:sz w:val="22"/>
                <w:szCs w:val="22"/>
                <w:lang w:bidi="en-US"/>
              </w:rPr>
              <w:t>s hand when requesting to speak</w:t>
            </w:r>
            <w:r w:rsidRPr="00D13515">
              <w:rPr>
                <w:rFonts w:ascii="Arial" w:hAnsi="Arial" w:cs="Arial"/>
                <w:color w:val="000000"/>
                <w:sz w:val="22"/>
                <w:szCs w:val="22"/>
                <w:lang w:bidi="en-US"/>
              </w:rPr>
              <w:t>.</w:t>
            </w:r>
          </w:p>
        </w:tc>
      </w:tr>
      <w:tr w:rsidR="00883BA0" w:rsidRPr="00D13515" w14:paraId="418380D5" w14:textId="77777777" w:rsidTr="00EE2E3E">
        <w:tc>
          <w:tcPr>
            <w:tcW w:w="425" w:type="dxa"/>
            <w:shd w:val="clear" w:color="auto" w:fill="auto"/>
          </w:tcPr>
          <w:p w14:paraId="418380D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18380D4"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418380D8" w14:textId="77777777" w:rsidTr="00EE2E3E">
        <w:tc>
          <w:tcPr>
            <w:tcW w:w="425" w:type="dxa"/>
            <w:shd w:val="clear" w:color="auto" w:fill="auto"/>
          </w:tcPr>
          <w:p w14:paraId="418380D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18380D7"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418380DC" w14:textId="77777777" w:rsidTr="00EE2E3E">
        <w:tc>
          <w:tcPr>
            <w:tcW w:w="425" w:type="dxa"/>
            <w:shd w:val="clear" w:color="auto" w:fill="auto"/>
          </w:tcPr>
          <w:p w14:paraId="418380D9"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18380D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418380DB"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418380E0" w14:textId="77777777" w:rsidTr="00EE2E3E">
        <w:tc>
          <w:tcPr>
            <w:tcW w:w="425" w:type="dxa"/>
            <w:shd w:val="clear" w:color="auto" w:fill="auto"/>
          </w:tcPr>
          <w:p w14:paraId="418380DD"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18380DE"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418380DF"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18380E4" w14:textId="77777777" w:rsidTr="00EE2E3E">
        <w:tc>
          <w:tcPr>
            <w:tcW w:w="425" w:type="dxa"/>
            <w:shd w:val="clear" w:color="auto" w:fill="auto"/>
          </w:tcPr>
          <w:p w14:paraId="418380E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18380E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418380E3"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418380E7" w14:textId="77777777" w:rsidTr="00EE2E3E">
        <w:tc>
          <w:tcPr>
            <w:tcW w:w="425" w:type="dxa"/>
            <w:shd w:val="clear" w:color="auto" w:fill="auto"/>
          </w:tcPr>
          <w:p w14:paraId="418380E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18380E6"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418380EA" w14:textId="77777777" w:rsidTr="00EE2E3E">
        <w:tc>
          <w:tcPr>
            <w:tcW w:w="425" w:type="dxa"/>
            <w:shd w:val="clear" w:color="auto" w:fill="auto"/>
          </w:tcPr>
          <w:p w14:paraId="418380E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18380E9"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418380EF" w14:textId="77777777" w:rsidTr="00EE2E3E">
        <w:tc>
          <w:tcPr>
            <w:tcW w:w="425" w:type="dxa"/>
            <w:shd w:val="clear" w:color="auto" w:fill="auto"/>
          </w:tcPr>
          <w:p w14:paraId="418380E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18380E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18380E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18380EE"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418380F5" w14:textId="77777777" w:rsidTr="00EE2E3E">
        <w:tc>
          <w:tcPr>
            <w:tcW w:w="425" w:type="dxa"/>
            <w:shd w:val="clear" w:color="auto" w:fill="auto"/>
          </w:tcPr>
          <w:p w14:paraId="418380F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18380F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18380F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556" w:type="dxa"/>
            <w:shd w:val="clear" w:color="auto" w:fill="auto"/>
          </w:tcPr>
          <w:p w14:paraId="418380F3"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w:t>
            </w:r>
            <w:r w:rsidRPr="00D13515">
              <w:rPr>
                <w:rFonts w:ascii="Arial" w:hAnsi="Arial" w:cs="Arial"/>
                <w:b/>
                <w:bCs/>
                <w:color w:val="000000"/>
                <w:sz w:val="22"/>
                <w:szCs w:val="22"/>
                <w:lang w:bidi="en-US"/>
              </w:rPr>
              <w:lastRenderedPageBreak/>
              <w:t>casting vote whether or not he gave an original vote.</w:t>
            </w:r>
          </w:p>
          <w:p w14:paraId="418380F4"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418380F8" w14:textId="77777777" w:rsidTr="00EE2E3E">
        <w:tc>
          <w:tcPr>
            <w:tcW w:w="425" w:type="dxa"/>
            <w:shd w:val="clear" w:color="auto" w:fill="auto"/>
          </w:tcPr>
          <w:p w14:paraId="418380F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14:paraId="418380F7"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41838102" w14:textId="77777777" w:rsidTr="00EE2E3E">
        <w:tc>
          <w:tcPr>
            <w:tcW w:w="425" w:type="dxa"/>
            <w:shd w:val="clear" w:color="auto" w:fill="auto"/>
          </w:tcPr>
          <w:p w14:paraId="418380F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18380FA"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18380FB"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418380FC"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418380FD"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418380FE"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418380FF"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41838100"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41838101"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41838109" w14:textId="77777777" w:rsidTr="00EE2E3E">
        <w:tc>
          <w:tcPr>
            <w:tcW w:w="425" w:type="dxa"/>
            <w:shd w:val="clear" w:color="auto" w:fill="auto"/>
          </w:tcPr>
          <w:p w14:paraId="4183810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183810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183810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41838106"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4183810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1838108"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4183810F" w14:textId="77777777" w:rsidTr="00EE2E3E">
        <w:tc>
          <w:tcPr>
            <w:tcW w:w="425" w:type="dxa"/>
            <w:shd w:val="clear" w:color="auto" w:fill="auto"/>
          </w:tcPr>
          <w:p w14:paraId="4183810A"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183810B"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4183810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183810D"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4183810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41838110" w14:textId="77777777" w:rsidR="00C6169C" w:rsidRDefault="00C6169C">
      <w:r>
        <w:br w:type="page"/>
      </w:r>
    </w:p>
    <w:tbl>
      <w:tblPr>
        <w:tblW w:w="0" w:type="auto"/>
        <w:tblInd w:w="-459" w:type="dxa"/>
        <w:tblLook w:val="01E0" w:firstRow="1" w:lastRow="1" w:firstColumn="1" w:lastColumn="1" w:noHBand="0" w:noVBand="0"/>
      </w:tblPr>
      <w:tblGrid>
        <w:gridCol w:w="423"/>
        <w:gridCol w:w="8342"/>
      </w:tblGrid>
      <w:tr w:rsidR="00883BA0" w:rsidRPr="00D13515" w14:paraId="41838115" w14:textId="77777777" w:rsidTr="00EE2E3E">
        <w:tc>
          <w:tcPr>
            <w:tcW w:w="425" w:type="dxa"/>
            <w:shd w:val="clear" w:color="auto" w:fill="auto"/>
          </w:tcPr>
          <w:p w14:paraId="4183811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4183811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183811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1838114"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41838118" w14:textId="77777777" w:rsidTr="00EE2E3E">
        <w:tc>
          <w:tcPr>
            <w:tcW w:w="425" w:type="dxa"/>
            <w:shd w:val="clear" w:color="auto" w:fill="auto"/>
          </w:tcPr>
          <w:p w14:paraId="4183811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1838117" w14:textId="77777777"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w:t>
            </w:r>
            <w:r w:rsidR="001E270E">
              <w:rPr>
                <w:rFonts w:ascii="Arial" w:hAnsi="Arial" w:cs="Arial"/>
                <w:color w:val="000000"/>
                <w:sz w:val="22"/>
                <w:szCs w:val="22"/>
                <w:lang w:bidi="en-US"/>
              </w:rPr>
              <w:t>all not exceed a period of 2</w:t>
            </w:r>
            <w:r w:rsidRPr="00D13515">
              <w:rPr>
                <w:rFonts w:ascii="Arial" w:hAnsi="Arial" w:cs="Arial"/>
                <w:color w:val="000000"/>
                <w:sz w:val="22"/>
                <w:szCs w:val="22"/>
                <w:lang w:bidi="en-US"/>
              </w:rPr>
              <w:t xml:space="preserve"> hours.</w:t>
            </w:r>
          </w:p>
        </w:tc>
      </w:tr>
    </w:tbl>
    <w:p w14:paraId="4183811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183811A" w14:textId="77777777" w:rsidR="00883BA0" w:rsidRPr="00D13515"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14:paraId="4183811B" w14:textId="77777777" w:rsidR="00883BA0" w:rsidRPr="00D13515" w:rsidRDefault="00883BA0" w:rsidP="0032195E">
      <w:pPr>
        <w:spacing w:after="200" w:line="276" w:lineRule="auto"/>
        <w:rPr>
          <w:rFonts w:ascii="Arial" w:hAnsi="Arial" w:cs="Arial"/>
          <w:sz w:val="22"/>
          <w:szCs w:val="22"/>
        </w:rPr>
      </w:pPr>
    </w:p>
    <w:p w14:paraId="4183811C"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4183811D"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4183811E"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4183811F"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4183812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4183812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4183812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4183812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41838124"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w:t>
      </w:r>
      <w:r w:rsidR="00EB117F">
        <w:rPr>
          <w:rFonts w:ascii="Arial" w:hAnsi="Arial" w:cs="Arial"/>
          <w:color w:val="000000"/>
          <w:sz w:val="22"/>
          <w:szCs w:val="22"/>
          <w:lang w:bidi="en-US"/>
        </w:rPr>
        <w:t>firm to the Proper Officer 3</w:t>
      </w:r>
      <w:r w:rsidRPr="00D13515">
        <w:rPr>
          <w:rFonts w:ascii="Arial" w:hAnsi="Arial" w:cs="Arial"/>
          <w:color w:val="000000"/>
          <w:sz w:val="22"/>
          <w:szCs w:val="22"/>
          <w:lang w:bidi="en-US"/>
        </w:rPr>
        <w:t xml:space="preserve"> days before the meeting that they are unable to attend;</w:t>
      </w:r>
    </w:p>
    <w:p w14:paraId="4183812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4183812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4183812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4183812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w:t>
      </w:r>
      <w:r w:rsidRPr="00D13515">
        <w:rPr>
          <w:rFonts w:ascii="Arial" w:hAnsi="Arial" w:cs="Arial"/>
          <w:color w:val="000000"/>
          <w:sz w:val="22"/>
          <w:szCs w:val="22"/>
          <w:lang w:bidi="en-US"/>
        </w:rPr>
        <w:lastRenderedPageBreak/>
        <w:t xml:space="preserve">meetings of a sub-committee and also the advance public notice requirements, if any, required for the meetings of a sub-committee; </w:t>
      </w:r>
    </w:p>
    <w:p w14:paraId="4183812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4183812A" w14:textId="77777777" w:rsidR="00331A1B" w:rsidRDefault="00883BA0" w:rsidP="00331A1B">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4183812B" w14:textId="77777777" w:rsidR="00331A1B" w:rsidRPr="00331A1B" w:rsidRDefault="00331A1B" w:rsidP="00331A1B">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331A1B">
        <w:rPr>
          <w:rFonts w:ascii="Arial" w:hAnsi="Arial" w:cs="Arial"/>
          <w:color w:val="000000"/>
          <w:sz w:val="22"/>
          <w:szCs w:val="22"/>
          <w:lang w:bidi="en-US"/>
        </w:rPr>
        <w:t>Temporary appointment panels may be appointed by the Chairman to select and appoint employees. These will automatically be dissolved upon the appointment being confirmed by the whole council.</w:t>
      </w:r>
    </w:p>
    <w:p w14:paraId="4183812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183812D" w14:textId="77777777" w:rsidR="00883BA0" w:rsidRPr="00D13515" w:rsidRDefault="001E3ED6" w:rsidP="0032195E">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14:paraId="4183812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183812F"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41838130"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4183813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4183813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4183813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183813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4183813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4183813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1838137"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lastRenderedPageBreak/>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1838138"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183813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4183813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4183813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4183813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4183813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4183813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4183813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4183814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4183814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41838142" w14:textId="69543D60"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xml:space="preserve">, not-for-profit </w:t>
      </w:r>
      <w:proofErr w:type="gramStart"/>
      <w:r w:rsidR="00002980" w:rsidRPr="00D13515">
        <w:rPr>
          <w:rFonts w:ascii="Arial" w:hAnsi="Arial" w:cs="Arial"/>
          <w:color w:val="000000"/>
          <w:sz w:val="22"/>
          <w:szCs w:val="22"/>
          <w:lang w:bidi="en-US"/>
        </w:rPr>
        <w:t>bodies</w:t>
      </w:r>
      <w:proofErr w:type="gramEnd"/>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4183814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4183814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4183814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4183814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41838147"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41838148"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41838149"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4183814A"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4183814B"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4183814C"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4183814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4183814E"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4183814F" w14:textId="77777777" w:rsidR="00883BA0" w:rsidRPr="00D13515" w:rsidRDefault="001E3ED6" w:rsidP="0032195E">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14:paraId="4183815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1838151"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41838152"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41838153" w14:textId="268F7DF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41838154" w14:textId="6F02455F" w:rsidR="00883BA0" w:rsidRPr="00243EDB"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sz w:val="22"/>
          <w:szCs w:val="22"/>
          <w:lang w:bidi="en-US"/>
        </w:rPr>
      </w:pPr>
      <w:r w:rsidRPr="00243EDB">
        <w:rPr>
          <w:rFonts w:ascii="Arial" w:hAnsi="Arial" w:cs="Arial"/>
          <w:sz w:val="22"/>
          <w:szCs w:val="22"/>
          <w:lang w:bidi="en-US"/>
        </w:rPr>
        <w:t>If the chairman of a committee or a sub-committee does not call an e</w:t>
      </w:r>
      <w:r w:rsidR="00243EDB" w:rsidRPr="00243EDB">
        <w:rPr>
          <w:rFonts w:ascii="Arial" w:hAnsi="Arial" w:cs="Arial"/>
          <w:sz w:val="22"/>
          <w:szCs w:val="22"/>
          <w:lang w:bidi="en-US"/>
        </w:rPr>
        <w:t>xtraordinary meeting within 14</w:t>
      </w:r>
      <w:r w:rsidRPr="00243EDB">
        <w:rPr>
          <w:rFonts w:ascii="Arial" w:hAnsi="Arial" w:cs="Arial"/>
          <w:sz w:val="22"/>
          <w:szCs w:val="22"/>
          <w:lang w:bidi="en-US"/>
        </w:rPr>
        <w:t xml:space="preserve"> </w:t>
      </w:r>
      <w:r w:rsidR="00976DBB" w:rsidRPr="00243EDB">
        <w:rPr>
          <w:rFonts w:ascii="Arial" w:hAnsi="Arial" w:cs="Arial"/>
          <w:sz w:val="22"/>
          <w:szCs w:val="22"/>
          <w:lang w:bidi="en-US"/>
        </w:rPr>
        <w:t>days of having been requested</w:t>
      </w:r>
      <w:r w:rsidR="00243EDB" w:rsidRPr="00243EDB">
        <w:rPr>
          <w:rFonts w:ascii="Arial" w:hAnsi="Arial" w:cs="Arial"/>
          <w:sz w:val="22"/>
          <w:szCs w:val="22"/>
          <w:lang w:bidi="en-US"/>
        </w:rPr>
        <w:t xml:space="preserve"> to do so by 2</w:t>
      </w:r>
      <w:r w:rsidRPr="00243EDB">
        <w:rPr>
          <w:rFonts w:ascii="Arial" w:hAnsi="Arial" w:cs="Arial"/>
          <w:sz w:val="22"/>
          <w:szCs w:val="22"/>
          <w:lang w:bidi="en-US"/>
        </w:rPr>
        <w:t xml:space="preserve"> members of the committee</w:t>
      </w:r>
      <w:r w:rsidR="00243EDB" w:rsidRPr="00243EDB">
        <w:rPr>
          <w:rFonts w:ascii="Arial" w:hAnsi="Arial" w:cs="Arial"/>
          <w:sz w:val="22"/>
          <w:szCs w:val="22"/>
          <w:lang w:bidi="en-US"/>
        </w:rPr>
        <w:t xml:space="preserve"> or the sub-committee, any 2</w:t>
      </w:r>
      <w:r w:rsidR="004B1097" w:rsidRPr="00243EDB">
        <w:rPr>
          <w:rFonts w:ascii="Arial" w:hAnsi="Arial" w:cs="Arial"/>
          <w:sz w:val="22"/>
          <w:szCs w:val="22"/>
          <w:lang w:bidi="en-US"/>
        </w:rPr>
        <w:t xml:space="preserve"> members of the committee or</w:t>
      </w:r>
      <w:r w:rsidRPr="00243EDB">
        <w:rPr>
          <w:rFonts w:ascii="Arial" w:hAnsi="Arial" w:cs="Arial"/>
          <w:sz w:val="22"/>
          <w:szCs w:val="22"/>
          <w:lang w:bidi="en-US"/>
        </w:rPr>
        <w:t xml:space="preserve"> the sub-committee may convene an extraordi</w:t>
      </w:r>
      <w:r w:rsidR="00A9033E" w:rsidRPr="00243EDB">
        <w:rPr>
          <w:rFonts w:ascii="Arial" w:hAnsi="Arial" w:cs="Arial"/>
          <w:sz w:val="22"/>
          <w:szCs w:val="22"/>
          <w:lang w:bidi="en-US"/>
        </w:rPr>
        <w:t>na</w:t>
      </w:r>
      <w:r w:rsidR="004A7BDA" w:rsidRPr="00243EDB">
        <w:rPr>
          <w:rFonts w:ascii="Arial" w:hAnsi="Arial" w:cs="Arial"/>
          <w:sz w:val="22"/>
          <w:szCs w:val="22"/>
          <w:lang w:bidi="en-US"/>
        </w:rPr>
        <w:t>ry meeting of the</w:t>
      </w:r>
      <w:r w:rsidR="004B1097" w:rsidRPr="00243EDB">
        <w:rPr>
          <w:rFonts w:ascii="Arial" w:hAnsi="Arial" w:cs="Arial"/>
          <w:sz w:val="22"/>
          <w:szCs w:val="22"/>
          <w:lang w:bidi="en-US"/>
        </w:rPr>
        <w:t xml:space="preserve"> committee or</w:t>
      </w:r>
      <w:r w:rsidRPr="00243EDB">
        <w:rPr>
          <w:rFonts w:ascii="Arial" w:hAnsi="Arial" w:cs="Arial"/>
          <w:sz w:val="22"/>
          <w:szCs w:val="22"/>
          <w:lang w:bidi="en-US"/>
        </w:rPr>
        <w:t xml:space="preserve"> a sub-committee. </w:t>
      </w:r>
    </w:p>
    <w:p w14:paraId="41838155"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41838156" w14:textId="77777777" w:rsidR="00883BA0" w:rsidRPr="00D13515" w:rsidRDefault="001E3ED6" w:rsidP="0032195E">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14:paraId="4183815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1838158" w14:textId="77777777"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t>
      </w:r>
      <w:r w:rsidR="00EB117F">
        <w:rPr>
          <w:rFonts w:ascii="Arial" w:hAnsi="Arial" w:cs="Arial"/>
          <w:color w:val="000000"/>
          <w:sz w:val="22"/>
          <w:szCs w:val="22"/>
          <w:lang w:bidi="en-US"/>
        </w:rPr>
        <w:t>written notice by at least 3</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41838159"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4183815A" w14:textId="77777777" w:rsidR="00883BA0" w:rsidRPr="00D13515" w:rsidRDefault="001E3ED6" w:rsidP="0032195E">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lastRenderedPageBreak/>
        <w:t>VOTING ON APPOINTMENTS</w:t>
      </w:r>
      <w:bookmarkEnd w:id="55"/>
      <w:bookmarkEnd w:id="56"/>
      <w:bookmarkEnd w:id="57"/>
      <w:bookmarkEnd w:id="58"/>
      <w:bookmarkEnd w:id="59"/>
      <w:bookmarkEnd w:id="60"/>
    </w:p>
    <w:p w14:paraId="4183815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183815C"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4183815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4183815E" w14:textId="77777777" w:rsidR="00883BA0" w:rsidRPr="00D13515" w:rsidRDefault="001E3ED6" w:rsidP="0032195E">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14:paraId="4183815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1838160"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41838161"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w:t>
      </w:r>
      <w:r w:rsidR="00EB117F">
        <w:rPr>
          <w:rFonts w:ascii="Arial" w:hAnsi="Arial" w:cs="Arial"/>
          <w:color w:val="000000"/>
          <w:sz w:val="22"/>
          <w:szCs w:val="22"/>
          <w:lang w:bidi="en-US"/>
        </w:rPr>
        <w:t>he Proper Officer at least 7</w:t>
      </w:r>
      <w:r w:rsidRPr="00D13515">
        <w:rPr>
          <w:rFonts w:ascii="Arial" w:hAnsi="Arial" w:cs="Arial"/>
          <w:color w:val="000000"/>
          <w:sz w:val="22"/>
          <w:szCs w:val="22"/>
          <w:lang w:bidi="en-US"/>
        </w:rPr>
        <w:t xml:space="preserve"> clear days before the meeting. Clear days do not include the day of the notice or the day of the meeting.</w:t>
      </w:r>
    </w:p>
    <w:p w14:paraId="41838162"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41838163"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w:t>
      </w:r>
      <w:r w:rsidR="00EB117F">
        <w:rPr>
          <w:rFonts w:ascii="Arial" w:hAnsi="Arial" w:cs="Arial"/>
          <w:color w:val="000000"/>
          <w:sz w:val="22"/>
          <w:szCs w:val="22"/>
          <w:lang w:bidi="en-US"/>
        </w:rPr>
        <w:t>he Proper Officer at least 5</w:t>
      </w:r>
      <w:r w:rsidRPr="00D13515">
        <w:rPr>
          <w:rFonts w:ascii="Arial" w:hAnsi="Arial" w:cs="Arial"/>
          <w:color w:val="000000"/>
          <w:sz w:val="22"/>
          <w:szCs w:val="22"/>
          <w:lang w:bidi="en-US"/>
        </w:rPr>
        <w:t xml:space="preserve"> clear days before the meeting. </w:t>
      </w:r>
    </w:p>
    <w:p w14:paraId="41838164"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41838165"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41838166"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41838167"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4183816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1838169" w14:textId="77777777" w:rsidR="00883BA0" w:rsidRPr="00D13515" w:rsidRDefault="001E3ED6" w:rsidP="0032195E">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lastRenderedPageBreak/>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14:paraId="4183816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183816B"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4183816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4183816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4183816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4183816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4183817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4183817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4183817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4183817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4183817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4183817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4183817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4183817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4183817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4183817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4183817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4183817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4183817C"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4183817D"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183817E" w14:textId="77777777" w:rsidR="009E3A40"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14:paraId="4183817F"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41838180"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41838181"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41838182"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41838183"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41838184"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41838185"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1838186" w14:textId="77777777" w:rsidR="00883BA0" w:rsidRPr="00D13515"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14:paraId="41838187" w14:textId="77777777" w:rsidR="007B6AA4" w:rsidRPr="00EE2E3E" w:rsidRDefault="007B6AA4" w:rsidP="0032195E">
      <w:pPr>
        <w:spacing w:after="200" w:line="276" w:lineRule="auto"/>
        <w:rPr>
          <w:rFonts w:ascii="Arial" w:hAnsi="Arial" w:cs="Arial"/>
          <w:sz w:val="22"/>
        </w:rPr>
      </w:pPr>
    </w:p>
    <w:p w14:paraId="41838188"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41838189"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4183818A"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4183818B"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4183818E" w14:textId="77777777" w:rsidTr="00B438FF">
        <w:tc>
          <w:tcPr>
            <w:tcW w:w="490" w:type="dxa"/>
          </w:tcPr>
          <w:p w14:paraId="4183818C" w14:textId="77777777" w:rsidR="007B6AA4" w:rsidRPr="00D13515" w:rsidRDefault="007B6AA4" w:rsidP="0032195E">
            <w:pPr>
              <w:spacing w:after="200" w:line="276" w:lineRule="auto"/>
              <w:contextualSpacing/>
              <w:rPr>
                <w:rFonts w:ascii="Arial" w:hAnsi="Arial" w:cs="Arial"/>
              </w:rPr>
            </w:pPr>
          </w:p>
        </w:tc>
        <w:tc>
          <w:tcPr>
            <w:tcW w:w="8414" w:type="dxa"/>
          </w:tcPr>
          <w:p w14:paraId="4183818D"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41838191" w14:textId="77777777" w:rsidTr="00B438FF">
        <w:tc>
          <w:tcPr>
            <w:tcW w:w="490" w:type="dxa"/>
          </w:tcPr>
          <w:p w14:paraId="4183818F" w14:textId="77777777" w:rsidR="007B6AA4" w:rsidRPr="00D13515" w:rsidRDefault="007B6AA4" w:rsidP="0032195E">
            <w:pPr>
              <w:spacing w:after="200" w:line="276" w:lineRule="auto"/>
              <w:contextualSpacing/>
              <w:rPr>
                <w:rFonts w:ascii="Arial" w:hAnsi="Arial" w:cs="Arial"/>
              </w:rPr>
            </w:pPr>
          </w:p>
        </w:tc>
        <w:tc>
          <w:tcPr>
            <w:tcW w:w="8414" w:type="dxa"/>
          </w:tcPr>
          <w:p w14:paraId="41838190"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41838194" w14:textId="77777777" w:rsidTr="00B438FF">
        <w:tc>
          <w:tcPr>
            <w:tcW w:w="490" w:type="dxa"/>
          </w:tcPr>
          <w:p w14:paraId="41838192" w14:textId="77777777" w:rsidR="007B6AA4" w:rsidRPr="00D13515" w:rsidRDefault="007B6AA4" w:rsidP="0032195E">
            <w:pPr>
              <w:spacing w:after="200" w:line="276" w:lineRule="auto"/>
              <w:contextualSpacing/>
              <w:rPr>
                <w:rFonts w:ascii="Arial" w:hAnsi="Arial" w:cs="Arial"/>
              </w:rPr>
            </w:pPr>
          </w:p>
        </w:tc>
        <w:tc>
          <w:tcPr>
            <w:tcW w:w="8414" w:type="dxa"/>
          </w:tcPr>
          <w:p w14:paraId="41838193"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41838198" w14:textId="77777777" w:rsidTr="00B438FF">
        <w:tc>
          <w:tcPr>
            <w:tcW w:w="490" w:type="dxa"/>
          </w:tcPr>
          <w:p w14:paraId="41838195" w14:textId="77777777" w:rsidR="007B6AA4" w:rsidRPr="00D13515" w:rsidRDefault="007B6AA4" w:rsidP="0032195E">
            <w:pPr>
              <w:spacing w:after="200" w:line="276" w:lineRule="auto"/>
              <w:contextualSpacing/>
              <w:rPr>
                <w:rFonts w:ascii="Arial" w:hAnsi="Arial" w:cs="Arial"/>
              </w:rPr>
            </w:pPr>
          </w:p>
        </w:tc>
        <w:tc>
          <w:tcPr>
            <w:tcW w:w="8414" w:type="dxa"/>
          </w:tcPr>
          <w:p w14:paraId="41838196"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41838197"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4183819E" w14:textId="77777777" w:rsidTr="00B438FF">
        <w:tc>
          <w:tcPr>
            <w:tcW w:w="490" w:type="dxa"/>
          </w:tcPr>
          <w:p w14:paraId="41838199"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183819A"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183819B"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4183819C" w14:textId="77777777" w:rsidR="007B6AA4" w:rsidRPr="00D13515" w:rsidRDefault="007B6AA4" w:rsidP="0032195E">
            <w:pPr>
              <w:spacing w:after="200" w:line="276" w:lineRule="auto"/>
              <w:contextualSpacing/>
              <w:rPr>
                <w:rFonts w:ascii="Arial" w:hAnsi="Arial" w:cs="Arial"/>
              </w:rPr>
            </w:pPr>
          </w:p>
        </w:tc>
        <w:tc>
          <w:tcPr>
            <w:tcW w:w="8414" w:type="dxa"/>
          </w:tcPr>
          <w:p w14:paraId="4183819D"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418381A1" w14:textId="77777777" w:rsidTr="00B438FF">
        <w:tc>
          <w:tcPr>
            <w:tcW w:w="490" w:type="dxa"/>
          </w:tcPr>
          <w:p w14:paraId="4183819F" w14:textId="77777777" w:rsidR="007B6AA4" w:rsidRPr="00D13515" w:rsidRDefault="007B6AA4" w:rsidP="0032195E">
            <w:pPr>
              <w:spacing w:after="200" w:line="276" w:lineRule="auto"/>
              <w:contextualSpacing/>
              <w:rPr>
                <w:rFonts w:ascii="Arial" w:hAnsi="Arial" w:cs="Arial"/>
              </w:rPr>
            </w:pPr>
          </w:p>
        </w:tc>
        <w:tc>
          <w:tcPr>
            <w:tcW w:w="8414" w:type="dxa"/>
          </w:tcPr>
          <w:p w14:paraId="418381A0"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418381A2"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18381A3" w14:textId="77777777"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14:paraId="418381A4" w14:textId="77777777" w:rsidR="00883BA0" w:rsidRDefault="00883BA0" w:rsidP="00247B24">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418381A5" w14:textId="77777777" w:rsidR="009E58A9" w:rsidRPr="00D13515" w:rsidRDefault="009E58A9" w:rsidP="00247B24">
      <w:pPr>
        <w:spacing w:after="200" w:line="276" w:lineRule="auto"/>
        <w:ind w:left="131" w:firstLine="720"/>
        <w:rPr>
          <w:rStyle w:val="Emphasis"/>
          <w:rFonts w:ascii="Arial" w:hAnsi="Arial" w:cs="Arial"/>
          <w:sz w:val="22"/>
          <w:szCs w:val="22"/>
        </w:rPr>
      </w:pPr>
    </w:p>
    <w:p w14:paraId="418381A6"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418381A7"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18381A8"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418381A9"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418381AA" w14:textId="77777777" w:rsidR="00883BA0" w:rsidRPr="005E719C"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5E719C">
        <w:rPr>
          <w:rFonts w:ascii="Arial" w:hAnsi="Arial" w:cs="Arial"/>
          <w:sz w:val="22"/>
          <w:szCs w:val="22"/>
          <w:lang w:bidi="en-US"/>
        </w:rPr>
        <w:t>A decision as to whether to grant a dispensation</w:t>
      </w:r>
      <w:r w:rsidR="005E719C" w:rsidRPr="005E719C">
        <w:rPr>
          <w:rFonts w:ascii="Arial" w:hAnsi="Arial" w:cs="Arial"/>
          <w:sz w:val="22"/>
          <w:szCs w:val="22"/>
          <w:lang w:bidi="en-US"/>
        </w:rPr>
        <w:t xml:space="preserve"> shall be made </w:t>
      </w:r>
      <w:r w:rsidR="00537CEB" w:rsidRPr="005E719C">
        <w:rPr>
          <w:rFonts w:ascii="Arial" w:hAnsi="Arial" w:cs="Arial"/>
          <w:sz w:val="22"/>
          <w:szCs w:val="22"/>
          <w:lang w:bidi="en-US"/>
        </w:rPr>
        <w:t>by a meeting of the C</w:t>
      </w:r>
      <w:r w:rsidRPr="005E719C">
        <w:rPr>
          <w:rFonts w:ascii="Arial" w:hAnsi="Arial" w:cs="Arial"/>
          <w:sz w:val="22"/>
          <w:szCs w:val="22"/>
          <w:lang w:bidi="en-US"/>
        </w:rPr>
        <w:t>ouncil, or committee or sub-committee for which the dispensation is re</w:t>
      </w:r>
      <w:r w:rsidR="005E719C" w:rsidRPr="005E719C">
        <w:rPr>
          <w:rFonts w:ascii="Arial" w:hAnsi="Arial" w:cs="Arial"/>
          <w:sz w:val="22"/>
          <w:szCs w:val="22"/>
          <w:lang w:bidi="en-US"/>
        </w:rPr>
        <w:t>quired</w:t>
      </w:r>
      <w:r w:rsidRPr="005E719C">
        <w:rPr>
          <w:rFonts w:ascii="Arial" w:hAnsi="Arial" w:cs="Arial"/>
          <w:sz w:val="22"/>
          <w:szCs w:val="22"/>
          <w:lang w:bidi="en-US"/>
        </w:rPr>
        <w:t xml:space="preserve"> and that decision is final.</w:t>
      </w:r>
    </w:p>
    <w:p w14:paraId="418381AB"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418381AC"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418381AD"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418381AE"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418381AF"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18381B0" w14:textId="77777777" w:rsidR="00883BA0" w:rsidRPr="005E719C"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5E719C">
        <w:rPr>
          <w:rFonts w:ascii="Arial" w:hAnsi="Arial" w:cs="Arial"/>
          <w:bCs/>
          <w:spacing w:val="-2"/>
          <w:sz w:val="22"/>
          <w:szCs w:val="22"/>
          <w:lang w:bidi="en-US"/>
        </w:rPr>
        <w:t>Subject to standing orders 13(d) and (f</w:t>
      </w:r>
      <w:r w:rsidR="00473A3F" w:rsidRPr="005E719C">
        <w:rPr>
          <w:rFonts w:ascii="Arial" w:hAnsi="Arial" w:cs="Arial"/>
          <w:bCs/>
          <w:spacing w:val="-2"/>
          <w:sz w:val="22"/>
          <w:szCs w:val="22"/>
          <w:lang w:bidi="en-US"/>
        </w:rPr>
        <w:t>),</w:t>
      </w:r>
      <w:r w:rsidRPr="005E719C">
        <w:rPr>
          <w:rFonts w:ascii="Arial" w:hAnsi="Arial" w:cs="Arial"/>
          <w:bCs/>
          <w:spacing w:val="-2"/>
          <w:sz w:val="22"/>
          <w:szCs w:val="22"/>
          <w:lang w:bidi="en-US"/>
        </w:rPr>
        <w:t xml:space="preserve"> </w:t>
      </w:r>
      <w:r w:rsidR="004D55C3" w:rsidRPr="005E719C">
        <w:rPr>
          <w:rFonts w:ascii="Arial" w:hAnsi="Arial" w:cs="Arial"/>
          <w:bCs/>
          <w:spacing w:val="-2"/>
          <w:sz w:val="22"/>
          <w:szCs w:val="22"/>
          <w:lang w:bidi="en-US"/>
        </w:rPr>
        <w:t>a dispensation request</w:t>
      </w:r>
      <w:r w:rsidRPr="005E719C">
        <w:rPr>
          <w:rFonts w:ascii="Arial" w:hAnsi="Arial" w:cs="Arial"/>
          <w:bCs/>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5E719C">
        <w:rPr>
          <w:rFonts w:ascii="Arial" w:hAnsi="Arial" w:cs="Arial"/>
          <w:bCs/>
          <w:spacing w:val="-2"/>
          <w:sz w:val="22"/>
          <w:szCs w:val="22"/>
          <w:lang w:bidi="en-US"/>
        </w:rPr>
        <w:t>eginning of the meeting of the C</w:t>
      </w:r>
      <w:r w:rsidRPr="005E719C">
        <w:rPr>
          <w:rFonts w:ascii="Arial" w:hAnsi="Arial" w:cs="Arial"/>
          <w:bCs/>
          <w:spacing w:val="-2"/>
          <w:sz w:val="22"/>
          <w:szCs w:val="22"/>
          <w:lang w:bidi="en-US"/>
        </w:rPr>
        <w:t>ouncil</w:t>
      </w:r>
      <w:r w:rsidR="004D55C3" w:rsidRPr="005E719C">
        <w:rPr>
          <w:rFonts w:ascii="Arial" w:hAnsi="Arial" w:cs="Arial"/>
          <w:bCs/>
          <w:spacing w:val="-2"/>
          <w:sz w:val="22"/>
          <w:szCs w:val="22"/>
          <w:lang w:bidi="en-US"/>
        </w:rPr>
        <w:t>, or committee or</w:t>
      </w:r>
      <w:r w:rsidRPr="005E719C">
        <w:rPr>
          <w:rFonts w:ascii="Arial" w:hAnsi="Arial" w:cs="Arial"/>
          <w:bCs/>
          <w:spacing w:val="-2"/>
          <w:sz w:val="22"/>
          <w:szCs w:val="22"/>
          <w:lang w:bidi="en-US"/>
        </w:rPr>
        <w:t xml:space="preserve"> sub-committee for which the dispensation is required].</w:t>
      </w:r>
    </w:p>
    <w:p w14:paraId="418381B1"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418381B2"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418381B3"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418381B4"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418381B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18381B6" w14:textId="77777777" w:rsidR="00883BA0" w:rsidRPr="00D13515" w:rsidRDefault="001E3ED6" w:rsidP="0032195E">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14:paraId="418381B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18381B8"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418381B9"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418381BA"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418381BB"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418381BC"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418381BD"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418381BE"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418381BF" w14:textId="77777777" w:rsidR="00C51377" w:rsidRDefault="00C51377">
      <w:pPr>
        <w:rPr>
          <w:rFonts w:ascii="Arial" w:eastAsiaTheme="majorEastAsia" w:hAnsi="Arial" w:cs="Arial"/>
          <w:b/>
          <w:bCs/>
          <w:color w:val="000000" w:themeColor="text1"/>
          <w:sz w:val="22"/>
          <w:szCs w:val="22"/>
          <w:lang w:bidi="en-US"/>
        </w:rPr>
      </w:pPr>
      <w:bookmarkStart w:id="112" w:name="_Toc359318570"/>
      <w:bookmarkStart w:id="113" w:name="_Toc359334521"/>
      <w:bookmarkStart w:id="114" w:name="_Toc359334800"/>
      <w:bookmarkStart w:id="115" w:name="_Toc359336502"/>
      <w:bookmarkStart w:id="116" w:name="_Toc509572004"/>
      <w:r>
        <w:rPr>
          <w:rFonts w:ascii="Arial" w:hAnsi="Arial" w:cs="Arial"/>
          <w:b/>
          <w:szCs w:val="22"/>
          <w:lang w:bidi="en-US"/>
        </w:rPr>
        <w:br w:type="page"/>
      </w:r>
    </w:p>
    <w:p w14:paraId="418381C0" w14:textId="77777777" w:rsidR="00883BA0" w:rsidRPr="00D13515" w:rsidRDefault="001E3ED6" w:rsidP="0032195E">
      <w:pPr>
        <w:pStyle w:val="Heading1"/>
        <w:spacing w:before="0" w:after="200" w:line="276" w:lineRule="auto"/>
        <w:rPr>
          <w:rFonts w:ascii="Arial" w:hAnsi="Arial" w:cs="Arial"/>
          <w:b/>
          <w:szCs w:val="22"/>
          <w:lang w:bidi="en-US"/>
        </w:rPr>
      </w:pPr>
      <w:r w:rsidRPr="00D13515">
        <w:rPr>
          <w:rFonts w:ascii="Arial" w:hAnsi="Arial" w:cs="Arial"/>
          <w:b/>
          <w:szCs w:val="22"/>
          <w:lang w:bidi="en-US"/>
        </w:rPr>
        <w:lastRenderedPageBreak/>
        <w:t>PROPER OFFICER</w:t>
      </w:r>
      <w:bookmarkEnd w:id="110"/>
      <w:bookmarkEnd w:id="112"/>
      <w:bookmarkEnd w:id="113"/>
      <w:bookmarkEnd w:id="114"/>
      <w:bookmarkEnd w:id="115"/>
      <w:bookmarkEnd w:id="116"/>
      <w:r w:rsidRPr="00D13515">
        <w:rPr>
          <w:rFonts w:ascii="Arial" w:hAnsi="Arial" w:cs="Arial"/>
          <w:b/>
          <w:szCs w:val="22"/>
          <w:lang w:bidi="en-US"/>
        </w:rPr>
        <w:t xml:space="preserve"> </w:t>
      </w:r>
    </w:p>
    <w:p w14:paraId="418381C1" w14:textId="77777777" w:rsidR="00883BA0" w:rsidRPr="00D13515" w:rsidRDefault="00883BA0" w:rsidP="0032195E">
      <w:pPr>
        <w:spacing w:after="200" w:line="276" w:lineRule="auto"/>
        <w:rPr>
          <w:rFonts w:ascii="Arial" w:hAnsi="Arial" w:cs="Arial"/>
          <w:sz w:val="22"/>
          <w:szCs w:val="22"/>
          <w:lang w:bidi="en-US"/>
        </w:rPr>
      </w:pPr>
    </w:p>
    <w:p w14:paraId="418381C2"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418381C3"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418381C4" w14:textId="77777777" w:rsidR="00F11317" w:rsidRPr="00D13515" w:rsidRDefault="00883BA0" w:rsidP="0032195E">
      <w:pPr>
        <w:widowControl w:val="0"/>
        <w:numPr>
          <w:ilvl w:val="1"/>
          <w:numId w:val="30"/>
        </w:numPr>
        <w:tabs>
          <w:tab w:val="clear" w:pos="1135"/>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418381C5"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418381C6"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418381C7"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418381C8" w14:textId="77777777" w:rsidR="0082584E" w:rsidRPr="00D13515" w:rsidRDefault="00883BA0" w:rsidP="0032195E">
      <w:pPr>
        <w:widowControl w:val="0"/>
        <w:numPr>
          <w:ilvl w:val="1"/>
          <w:numId w:val="30"/>
        </w:numPr>
        <w:tabs>
          <w:tab w:val="clear" w:pos="1135"/>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w:t>
      </w:r>
      <w:r w:rsidR="00243EDB">
        <w:rPr>
          <w:rFonts w:ascii="Arial" w:hAnsi="Arial" w:cs="Arial"/>
          <w:color w:val="000000"/>
          <w:sz w:val="22"/>
          <w:szCs w:val="22"/>
          <w:lang w:bidi="en-US"/>
        </w:rPr>
        <w:t>ven written notice at least 3</w:t>
      </w:r>
      <w:r w:rsidRPr="00D13515">
        <w:rPr>
          <w:rFonts w:ascii="Arial" w:hAnsi="Arial" w:cs="Arial"/>
          <w:color w:val="000000"/>
          <w:sz w:val="22"/>
          <w:szCs w:val="22"/>
          <w:lang w:bidi="en-US"/>
        </w:rPr>
        <w:t xml:space="preserve"> days before the meeting confirming his withdrawal of it;</w:t>
      </w:r>
    </w:p>
    <w:p w14:paraId="418381C9" w14:textId="77777777" w:rsidR="00883BA0" w:rsidRPr="00D13515" w:rsidRDefault="00E80B39" w:rsidP="0032195E">
      <w:pPr>
        <w:widowControl w:val="0"/>
        <w:numPr>
          <w:ilvl w:val="1"/>
          <w:numId w:val="30"/>
        </w:numPr>
        <w:tabs>
          <w:tab w:val="clear" w:pos="1135"/>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418381CA" w14:textId="77777777" w:rsidR="00883BA0" w:rsidRPr="00466E76" w:rsidRDefault="00883BA0" w:rsidP="0032195E">
      <w:pPr>
        <w:widowControl w:val="0"/>
        <w:numPr>
          <w:ilvl w:val="1"/>
          <w:numId w:val="30"/>
        </w:numPr>
        <w:tabs>
          <w:tab w:val="clear" w:pos="1135"/>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418381CB" w14:textId="77777777" w:rsidR="00883BA0" w:rsidRPr="00D13515" w:rsidRDefault="00883BA0" w:rsidP="0032195E">
      <w:pPr>
        <w:widowControl w:val="0"/>
        <w:numPr>
          <w:ilvl w:val="1"/>
          <w:numId w:val="30"/>
        </w:numPr>
        <w:tabs>
          <w:tab w:val="clear" w:pos="1135"/>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418381CC" w14:textId="77777777" w:rsidR="00883BA0" w:rsidRPr="00D13515" w:rsidRDefault="006A4378" w:rsidP="0032195E">
      <w:pPr>
        <w:widowControl w:val="0"/>
        <w:numPr>
          <w:ilvl w:val="1"/>
          <w:numId w:val="30"/>
        </w:numPr>
        <w:tabs>
          <w:tab w:val="clear" w:pos="1135"/>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418381CD" w14:textId="77777777" w:rsidR="00883BA0" w:rsidRPr="00D13515" w:rsidRDefault="006A4378" w:rsidP="0032195E">
      <w:pPr>
        <w:widowControl w:val="0"/>
        <w:numPr>
          <w:ilvl w:val="1"/>
          <w:numId w:val="30"/>
        </w:numPr>
        <w:tabs>
          <w:tab w:val="clear" w:pos="1135"/>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418381CE" w14:textId="77777777" w:rsidR="00883BA0" w:rsidRPr="00D13515" w:rsidRDefault="00883BA0" w:rsidP="0032195E">
      <w:pPr>
        <w:widowControl w:val="0"/>
        <w:numPr>
          <w:ilvl w:val="1"/>
          <w:numId w:val="30"/>
        </w:numPr>
        <w:tabs>
          <w:tab w:val="clear" w:pos="1135"/>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418381CF" w14:textId="77777777" w:rsidR="0062325E" w:rsidRPr="00093283" w:rsidRDefault="0062325E" w:rsidP="0032195E">
      <w:pPr>
        <w:widowControl w:val="0"/>
        <w:numPr>
          <w:ilvl w:val="1"/>
          <w:numId w:val="30"/>
        </w:numPr>
        <w:tabs>
          <w:tab w:val="clear" w:pos="1135"/>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418381D0" w14:textId="77777777" w:rsidR="00883BA0" w:rsidRPr="00D13515" w:rsidRDefault="00883BA0" w:rsidP="0032195E">
      <w:pPr>
        <w:widowControl w:val="0"/>
        <w:numPr>
          <w:ilvl w:val="1"/>
          <w:numId w:val="30"/>
        </w:numPr>
        <w:tabs>
          <w:tab w:val="clear" w:pos="1135"/>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418381D1" w14:textId="77777777" w:rsidR="00883BA0" w:rsidRPr="00D13515" w:rsidRDefault="00940423" w:rsidP="0032195E">
      <w:pPr>
        <w:widowControl w:val="0"/>
        <w:numPr>
          <w:ilvl w:val="1"/>
          <w:numId w:val="30"/>
        </w:numPr>
        <w:tabs>
          <w:tab w:val="clear" w:pos="1135"/>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418381D2" w14:textId="77777777" w:rsidR="00784F96" w:rsidRDefault="00883BA0" w:rsidP="00784F96">
      <w:pPr>
        <w:widowControl w:val="0"/>
        <w:numPr>
          <w:ilvl w:val="1"/>
          <w:numId w:val="30"/>
        </w:numPr>
        <w:tabs>
          <w:tab w:val="clear" w:pos="1135"/>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418381D3"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proofErr w:type="gramStart"/>
      <w:r>
        <w:rPr>
          <w:rFonts w:ascii="Arial" w:hAnsi="Arial" w:cs="Arial"/>
          <w:i/>
          <w:iCs/>
          <w:color w:val="000000"/>
          <w:sz w:val="22"/>
          <w:szCs w:val="22"/>
          <w:lang w:bidi="en-US"/>
        </w:rPr>
        <w:t>);</w:t>
      </w:r>
      <w:proofErr w:type="gramEnd"/>
    </w:p>
    <w:p w14:paraId="418381D4" w14:textId="77777777" w:rsidR="00883BA0" w:rsidRPr="00010AF9" w:rsidRDefault="00883BA0" w:rsidP="00010AF9">
      <w:pPr>
        <w:widowControl w:val="0"/>
        <w:numPr>
          <w:ilvl w:val="1"/>
          <w:numId w:val="30"/>
        </w:numPr>
        <w:tabs>
          <w:tab w:val="clear" w:pos="1135"/>
          <w:tab w:val="num" w:pos="1134"/>
        </w:tabs>
        <w:suppressAutoHyphens/>
        <w:autoSpaceDE w:val="0"/>
        <w:autoSpaceDN w:val="0"/>
        <w:adjustRightInd w:val="0"/>
        <w:spacing w:after="200" w:line="276" w:lineRule="auto"/>
        <w:ind w:left="1134"/>
        <w:textAlignment w:val="center"/>
        <w:rPr>
          <w:rFonts w:ascii="Arial" w:hAnsi="Arial" w:cs="Arial"/>
          <w:color w:val="FF0000"/>
          <w:sz w:val="22"/>
          <w:szCs w:val="22"/>
          <w:lang w:bidi="en-US"/>
        </w:rPr>
      </w:pPr>
      <w:r w:rsidRPr="005E719C">
        <w:rPr>
          <w:rFonts w:ascii="Arial" w:hAnsi="Arial" w:cs="Arial"/>
          <w:sz w:val="22"/>
          <w:szCs w:val="22"/>
          <w:lang w:bidi="en-US"/>
        </w:rPr>
        <w:t xml:space="preserve">arrange or manage the prompt authorisation, approval, and instruction regarding </w:t>
      </w:r>
      <w:r w:rsidR="00E80B39" w:rsidRPr="005E719C">
        <w:rPr>
          <w:rFonts w:ascii="Arial" w:hAnsi="Arial" w:cs="Arial"/>
          <w:sz w:val="22"/>
          <w:szCs w:val="22"/>
          <w:lang w:bidi="en-US"/>
        </w:rPr>
        <w:t xml:space="preserve">any payments to be made by the Council in accordance with </w:t>
      </w:r>
      <w:r w:rsidR="00A150AB" w:rsidRPr="005E719C">
        <w:rPr>
          <w:rFonts w:ascii="Arial" w:hAnsi="Arial" w:cs="Arial"/>
          <w:sz w:val="22"/>
          <w:szCs w:val="22"/>
          <w:lang w:bidi="en-US"/>
        </w:rPr>
        <w:t>its</w:t>
      </w:r>
      <w:r w:rsidRPr="005E719C">
        <w:rPr>
          <w:rFonts w:ascii="Arial" w:hAnsi="Arial" w:cs="Arial"/>
          <w:sz w:val="22"/>
          <w:szCs w:val="22"/>
          <w:lang w:bidi="en-US"/>
        </w:rPr>
        <w:t xml:space="preserve"> financial regulations</w:t>
      </w:r>
      <w:r w:rsidRPr="00010AF9">
        <w:rPr>
          <w:rFonts w:ascii="Arial" w:hAnsi="Arial" w:cs="Arial"/>
          <w:color w:val="FF0000"/>
          <w:sz w:val="22"/>
          <w:szCs w:val="22"/>
          <w:lang w:bidi="en-US"/>
        </w:rPr>
        <w:t>;</w:t>
      </w:r>
    </w:p>
    <w:p w14:paraId="418381D5" w14:textId="0342AEF0" w:rsidR="00883BA0" w:rsidRPr="00D13515" w:rsidRDefault="00883BA0" w:rsidP="0032195E">
      <w:pPr>
        <w:widowControl w:val="0"/>
        <w:numPr>
          <w:ilvl w:val="1"/>
          <w:numId w:val="30"/>
        </w:numPr>
        <w:tabs>
          <w:tab w:val="clear" w:pos="1135"/>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418381D6" w14:textId="77777777" w:rsidR="00883BA0" w:rsidRPr="00D13515" w:rsidRDefault="00883BA0" w:rsidP="0032195E">
      <w:pPr>
        <w:widowControl w:val="0"/>
        <w:numPr>
          <w:ilvl w:val="1"/>
          <w:numId w:val="30"/>
        </w:numPr>
        <w:tabs>
          <w:tab w:val="clear" w:pos="1135"/>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418381D7" w14:textId="77777777" w:rsidR="00B87F9D" w:rsidRDefault="00883BA0" w:rsidP="00B87F9D">
      <w:pPr>
        <w:widowControl w:val="0"/>
        <w:numPr>
          <w:ilvl w:val="1"/>
          <w:numId w:val="30"/>
        </w:numPr>
        <w:tabs>
          <w:tab w:val="clear" w:pos="1135"/>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418381D8"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418381D9"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418381DA" w14:textId="77777777" w:rsidR="00883BA0" w:rsidRPr="00D13515" w:rsidRDefault="001E3ED6" w:rsidP="0032195E">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14:paraId="418381DB"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418381DC"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418381DD"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418381DE" w14:textId="77777777" w:rsidR="00883BA0" w:rsidRPr="00D13515" w:rsidRDefault="001E3ED6" w:rsidP="0032195E">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t>ACCOUNTS AND ACCOUNTING STATEMENT</w:t>
      </w:r>
      <w:bookmarkEnd w:id="123"/>
      <w:r w:rsidRPr="00D13515">
        <w:rPr>
          <w:rFonts w:ascii="Arial" w:hAnsi="Arial" w:cs="Arial"/>
          <w:b/>
          <w:szCs w:val="22"/>
        </w:rPr>
        <w:t>S</w:t>
      </w:r>
      <w:bookmarkEnd w:id="124"/>
      <w:bookmarkEnd w:id="125"/>
      <w:bookmarkEnd w:id="126"/>
      <w:bookmarkEnd w:id="127"/>
      <w:bookmarkEnd w:id="128"/>
    </w:p>
    <w:p w14:paraId="418381D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18381E0"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418381E1"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418381E2"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418381E3"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w:t>
      </w:r>
      <w:r w:rsidR="00883BA0" w:rsidRPr="00D13515">
        <w:rPr>
          <w:rFonts w:ascii="Arial" w:hAnsi="Arial" w:cs="Arial"/>
          <w:color w:val="000000"/>
          <w:sz w:val="22"/>
          <w:szCs w:val="22"/>
          <w:lang w:bidi="en-US"/>
        </w:rPr>
        <w:lastRenderedPageBreak/>
        <w:t xml:space="preserve">each quarter; </w:t>
      </w:r>
    </w:p>
    <w:p w14:paraId="418381E4"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418381E5"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418381E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418381E7"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418381E8"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418381E9"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418381EA"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418381E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18381EC" w14:textId="77777777" w:rsidR="00883BA0" w:rsidRPr="00D13515" w:rsidRDefault="001E3ED6" w:rsidP="0032195E">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t>FINANCIAL CONTROLS AND PROCUREMENT</w:t>
      </w:r>
      <w:bookmarkEnd w:id="129"/>
      <w:bookmarkEnd w:id="130"/>
      <w:bookmarkEnd w:id="131"/>
      <w:bookmarkEnd w:id="132"/>
      <w:bookmarkEnd w:id="133"/>
      <w:bookmarkEnd w:id="134"/>
    </w:p>
    <w:p w14:paraId="418381E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18381EE"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418381EF"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418381F0"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418381F1"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418381F2"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418381F3"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w:t>
      </w:r>
      <w:r w:rsidR="00032275" w:rsidRPr="00D13515">
        <w:rPr>
          <w:rFonts w:ascii="Arial" w:hAnsi="Arial" w:cs="Arial"/>
          <w:color w:val="000000"/>
          <w:sz w:val="22"/>
          <w:szCs w:val="22"/>
          <w:lang w:bidi="en-US"/>
        </w:rPr>
        <w:lastRenderedPageBreak/>
        <w:t xml:space="preserve">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418381F4"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418381F5"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418381F6"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418381F7"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418381F8"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418381F9"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418381FA"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tenders are to be submitted in writing in a sealed marked envelope</w:t>
      </w:r>
      <w:r w:rsidR="008702C1" w:rsidRPr="005E719C">
        <w:rPr>
          <w:rFonts w:ascii="Arial" w:hAnsi="Arial" w:cs="Arial"/>
          <w:sz w:val="22"/>
          <w:szCs w:val="22"/>
          <w:lang w:bidi="en-US"/>
        </w:rPr>
        <w:t>(or via email)</w:t>
      </w:r>
      <w:r w:rsidRPr="005E719C">
        <w:rPr>
          <w:rFonts w:ascii="Arial" w:hAnsi="Arial" w:cs="Arial"/>
          <w:sz w:val="22"/>
          <w:szCs w:val="22"/>
          <w:lang w:bidi="en-US"/>
        </w:rPr>
        <w:t xml:space="preserve"> </w:t>
      </w:r>
      <w:r w:rsidRPr="00D13515">
        <w:rPr>
          <w:rFonts w:ascii="Arial" w:hAnsi="Arial" w:cs="Arial"/>
          <w:color w:val="000000"/>
          <w:sz w:val="22"/>
          <w:szCs w:val="22"/>
          <w:lang w:bidi="en-US"/>
        </w:rPr>
        <w:t xml:space="preserve">addressed to the Proper Officer; </w:t>
      </w:r>
    </w:p>
    <w:p w14:paraId="418381FB"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418381FC"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418381FD"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5D13E58A" w14:textId="77777777" w:rsidR="00F84E12" w:rsidRDefault="00F270FE" w:rsidP="00F84E12">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F270FE">
        <w:rPr>
          <w:rFonts w:ascii="Arial" w:hAnsi="Arial" w:cs="Arial"/>
          <w:b/>
          <w:bCs/>
          <w:color w:val="000000"/>
          <w:sz w:val="22"/>
          <w:szCs w:val="22"/>
          <w:lang w:bidi="en-US"/>
        </w:rPr>
        <w:t xml:space="preserve">A public contract  regulated by the Public Contracts Regulations 2015 with an estimated value in excess of £189,330 for a public service or supply contract or in excess of £4,733,252 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w:t>
      </w:r>
      <w:r w:rsidRPr="00F270FE">
        <w:rPr>
          <w:rFonts w:ascii="Arial" w:hAnsi="Arial" w:cs="Arial"/>
          <w:b/>
          <w:bCs/>
          <w:color w:val="000000"/>
          <w:sz w:val="22"/>
          <w:szCs w:val="22"/>
          <w:lang w:bidi="en-US"/>
        </w:rPr>
        <w:lastRenderedPageBreak/>
        <w:t>advertising the contract opportunity on the Contracts Finder website and in OJEU.</w:t>
      </w:r>
      <w:bookmarkEnd w:id="111"/>
    </w:p>
    <w:p w14:paraId="41838200" w14:textId="5F59CE53" w:rsidR="00883BA0" w:rsidRDefault="00F84E12" w:rsidP="00F84E12">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F84E12">
        <w:rPr>
          <w:rFonts w:ascii="Arial" w:hAnsi="Arial" w:cs="Arial"/>
          <w:b/>
          <w:bCs/>
          <w:color w:val="000000"/>
          <w:sz w:val="22"/>
          <w:szCs w:val="22"/>
        </w:rPr>
        <w:t>A public contract in connection with the supply of gas, heat, electricity, drinking water, transport services, or postal services to the public; or the provision of a port or airport; or the exploration for or extraction of gas, oil or solid fuel with an estimated value in excess of £378,660 for a supply, services or design contract; or in excess of £4,733,252 for a works contract; or £663,540 for a social and other specific services contract (or other thresholds determined by the European Commission every two years and published in OJEU) shall comply with the relevant procurement procedures and other requirements in the Utilities Contracts Regulations 2016.</w:t>
      </w:r>
    </w:p>
    <w:p w14:paraId="134D3546" w14:textId="77777777" w:rsidR="00F84E12" w:rsidRPr="00F84E12" w:rsidRDefault="00F84E12" w:rsidP="00F84E12">
      <w:pPr>
        <w:pStyle w:val="ListParagraph"/>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1838201" w14:textId="77777777" w:rsidR="00883BA0" w:rsidRPr="00792569" w:rsidRDefault="001E3ED6" w:rsidP="0032195E">
      <w:pPr>
        <w:pStyle w:val="Heading1"/>
        <w:spacing w:before="0" w:after="200" w:line="276" w:lineRule="auto"/>
        <w:rPr>
          <w:rFonts w:ascii="Arial" w:hAnsi="Arial" w:cs="Arial"/>
          <w:b/>
          <w:color w:val="auto"/>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792569">
        <w:rPr>
          <w:rFonts w:ascii="Arial" w:hAnsi="Arial" w:cs="Arial"/>
          <w:b/>
          <w:color w:val="auto"/>
          <w:szCs w:val="22"/>
        </w:rPr>
        <w:t>HANDLING STAFF MATTERS</w:t>
      </w:r>
      <w:bookmarkEnd w:id="135"/>
      <w:bookmarkEnd w:id="136"/>
      <w:bookmarkEnd w:id="137"/>
      <w:bookmarkEnd w:id="138"/>
      <w:bookmarkEnd w:id="139"/>
      <w:bookmarkEnd w:id="140"/>
    </w:p>
    <w:p w14:paraId="4183820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1838203"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14:paraId="41838204"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of the</w:t>
      </w:r>
      <w:r w:rsidR="0096405D">
        <w:rPr>
          <w:rFonts w:ascii="Arial" w:hAnsi="Arial" w:cs="Arial"/>
          <w:color w:val="000000"/>
          <w:sz w:val="22"/>
          <w:szCs w:val="22"/>
          <w:lang w:bidi="en-US"/>
        </w:rPr>
        <w:t xml:space="preserve"> Council</w:t>
      </w:r>
      <w:r w:rsidR="00883BA0" w:rsidRPr="00D13515">
        <w:rPr>
          <w:rFonts w:ascii="Arial" w:hAnsi="Arial" w:cs="Arial"/>
          <w:color w:val="000000"/>
          <w:sz w:val="22"/>
          <w:szCs w:val="22"/>
          <w:lang w:bidi="en-US"/>
        </w:rPr>
        <w:t xml:space="preserv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w:t>
      </w:r>
      <w:r w:rsidR="0096405D">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of absence occasioned by illness or other reason and that person shall report such absence to</w:t>
      </w:r>
      <w:r w:rsidR="0096405D">
        <w:rPr>
          <w:rFonts w:ascii="Arial" w:hAnsi="Arial" w:cs="Arial"/>
          <w:color w:val="000000"/>
          <w:sz w:val="22"/>
          <w:szCs w:val="22"/>
          <w:lang w:bidi="en-US"/>
        </w:rPr>
        <w:t xml:space="preserve"> the Council</w:t>
      </w:r>
      <w:r w:rsidR="00883BA0" w:rsidRPr="00D13515">
        <w:rPr>
          <w:rFonts w:ascii="Arial" w:hAnsi="Arial" w:cs="Arial"/>
          <w:color w:val="000000"/>
          <w:sz w:val="22"/>
          <w:szCs w:val="22"/>
          <w:lang w:bidi="en-US"/>
        </w:rPr>
        <w:t xml:space="preserve"> at its next meeting.</w:t>
      </w:r>
    </w:p>
    <w:p w14:paraId="41838205" w14:textId="52A11742" w:rsidR="00883BA0" w:rsidRPr="00D13515" w:rsidRDefault="0096405D"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The chairman of the Council</w:t>
      </w:r>
      <w:r w:rsidR="00883BA0" w:rsidRPr="00D13515">
        <w:rPr>
          <w:rFonts w:ascii="Arial" w:hAnsi="Arial" w:cs="Arial"/>
          <w:color w:val="000000"/>
          <w:sz w:val="22"/>
          <w:szCs w:val="22"/>
          <w:lang w:bidi="en-US"/>
        </w:rPr>
        <w:t xml:space="preserve">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00883BA0" w:rsidRPr="00D13515">
        <w:rPr>
          <w:rFonts w:ascii="Arial" w:hAnsi="Arial" w:cs="Arial"/>
          <w:color w:val="000000"/>
          <w:sz w:val="22"/>
          <w:szCs w:val="22"/>
          <w:lang w:bidi="en-US"/>
        </w:rPr>
        <w:t xml:space="preserve"> subject to approval by resolution by </w:t>
      </w:r>
      <w:r>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w:t>
      </w:r>
    </w:p>
    <w:p w14:paraId="41838206"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 contact the chairman of the</w:t>
      </w:r>
      <w:r w:rsidR="0096405D">
        <w:rPr>
          <w:rFonts w:ascii="Arial" w:hAnsi="Arial" w:cs="Arial"/>
          <w:color w:val="000000"/>
          <w:sz w:val="22"/>
          <w:szCs w:val="22"/>
          <w:lang w:bidi="en-US"/>
        </w:rPr>
        <w:t xml:space="preserve"> Council </w:t>
      </w:r>
      <w:r w:rsidR="00883BA0" w:rsidRPr="00D13515">
        <w:rPr>
          <w:rFonts w:ascii="Arial" w:hAnsi="Arial" w:cs="Arial"/>
          <w:color w:val="000000"/>
          <w:sz w:val="22"/>
          <w:szCs w:val="22"/>
          <w:lang w:bidi="en-US"/>
        </w:rPr>
        <w:t>or in his absence, the vice-chairman of the</w:t>
      </w:r>
      <w:r w:rsidR="0096405D">
        <w:rPr>
          <w:rFonts w:ascii="Arial" w:hAnsi="Arial" w:cs="Arial"/>
          <w:color w:val="000000"/>
          <w:sz w:val="22"/>
          <w:szCs w:val="22"/>
          <w:lang w:bidi="en-US"/>
        </w:rPr>
        <w:t xml:space="preserve"> Council </w:t>
      </w:r>
      <w:r w:rsidR="00883BA0" w:rsidRPr="00D13515">
        <w:rPr>
          <w:rFonts w:ascii="Arial" w:hAnsi="Arial" w:cs="Arial"/>
          <w:color w:val="000000"/>
          <w:sz w:val="22"/>
          <w:szCs w:val="22"/>
          <w:lang w:bidi="en-US"/>
        </w:rPr>
        <w:t xml:space="preserve">in respect of an informal or formal grievance matter, and this matter shall be reported back </w:t>
      </w:r>
      <w:r w:rsidR="0096405D">
        <w:rPr>
          <w:rFonts w:ascii="Arial" w:hAnsi="Arial" w:cs="Arial"/>
          <w:color w:val="000000"/>
          <w:sz w:val="22"/>
          <w:szCs w:val="22"/>
          <w:lang w:bidi="en-US"/>
        </w:rPr>
        <w:t xml:space="preserve">and progressed by resolution of </w:t>
      </w:r>
      <w:r w:rsidR="00883BA0" w:rsidRPr="00D13515">
        <w:rPr>
          <w:rFonts w:ascii="Arial" w:hAnsi="Arial" w:cs="Arial"/>
          <w:color w:val="000000"/>
          <w:sz w:val="22"/>
          <w:szCs w:val="22"/>
          <w:lang w:bidi="en-US"/>
        </w:rPr>
        <w:t xml:space="preserve">the </w:t>
      </w:r>
      <w:r w:rsidR="0096405D">
        <w:rPr>
          <w:rFonts w:ascii="Arial" w:hAnsi="Arial" w:cs="Arial"/>
          <w:color w:val="000000"/>
          <w:sz w:val="22"/>
          <w:szCs w:val="22"/>
          <w:lang w:bidi="en-US"/>
        </w:rPr>
        <w:t>Council.</w:t>
      </w:r>
    </w:p>
    <w:p w14:paraId="41838207" w14:textId="48F8C6D9"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relates to the chairman or vice-chairman of the </w:t>
      </w:r>
      <w:r w:rsidR="0096405D">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this shall be communicated to another member of the </w:t>
      </w:r>
      <w:r w:rsidR="0096405D">
        <w:rPr>
          <w:rFonts w:ascii="Arial" w:hAnsi="Arial" w:cs="Arial"/>
          <w:color w:val="000000"/>
          <w:sz w:val="22"/>
          <w:szCs w:val="22"/>
          <w:lang w:bidi="en-US"/>
        </w:rPr>
        <w:t>Council</w:t>
      </w:r>
      <w:r w:rsidR="00883BA0" w:rsidRPr="00D13515">
        <w:rPr>
          <w:rFonts w:ascii="Arial" w:hAnsi="Arial" w:cs="Arial"/>
          <w:color w:val="000000"/>
          <w:sz w:val="22"/>
          <w:szCs w:val="22"/>
          <w:lang w:bidi="en-US"/>
        </w:rPr>
        <w:t>, which shall be reported back and progressed by resolution of the</w:t>
      </w:r>
      <w:r w:rsidR="0096405D">
        <w:rPr>
          <w:rFonts w:ascii="Arial" w:hAnsi="Arial" w:cs="Arial"/>
          <w:color w:val="000000"/>
          <w:sz w:val="22"/>
          <w:szCs w:val="22"/>
          <w:lang w:bidi="en-US"/>
        </w:rPr>
        <w:t xml:space="preserve"> Council</w:t>
      </w:r>
      <w:r w:rsidR="00883BA0" w:rsidRPr="00D13515">
        <w:rPr>
          <w:rFonts w:ascii="Arial" w:hAnsi="Arial" w:cs="Arial"/>
          <w:color w:val="000000"/>
          <w:sz w:val="22"/>
          <w:szCs w:val="22"/>
          <w:lang w:bidi="en-US"/>
        </w:rPr>
        <w:t xml:space="preserve">. </w:t>
      </w:r>
    </w:p>
    <w:p w14:paraId="41838208"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41838209" w14:textId="77777777" w:rsidR="003D589A" w:rsidRDefault="003D589A">
      <w:pPr>
        <w:rPr>
          <w:rFonts w:ascii="Arial" w:hAnsi="Arial" w:cs="Arial"/>
          <w:color w:val="000000"/>
          <w:sz w:val="22"/>
          <w:szCs w:val="22"/>
          <w:lang w:bidi="en-US"/>
        </w:rPr>
      </w:pPr>
    </w:p>
    <w:p w14:paraId="4183820A"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 xml:space="preserve">persons with line management </w:t>
      </w:r>
      <w:r w:rsidR="00883BA0" w:rsidRPr="00D13515">
        <w:rPr>
          <w:rFonts w:ascii="Arial" w:hAnsi="Arial" w:cs="Arial"/>
          <w:color w:val="000000"/>
          <w:sz w:val="22"/>
          <w:szCs w:val="22"/>
          <w:lang w:bidi="en-US"/>
        </w:rPr>
        <w:lastRenderedPageBreak/>
        <w:t>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4183820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183820C" w14:textId="77777777" w:rsidR="00883BA0" w:rsidRDefault="001E3ED6" w:rsidP="000A691E">
      <w:pPr>
        <w:pStyle w:val="Heading1"/>
        <w:spacing w:before="0" w:after="200" w:line="276" w:lineRule="auto"/>
        <w:ind w:left="850" w:hanging="850"/>
        <w:rPr>
          <w:rFonts w:ascii="Arial" w:hAnsi="Arial" w:cs="Arial"/>
          <w:b/>
          <w:szCs w:val="22"/>
        </w:rPr>
      </w:pPr>
      <w:bookmarkStart w:id="141" w:name="_Toc509572009"/>
      <w:r w:rsidRPr="00D13515">
        <w:rPr>
          <w:rFonts w:ascii="Arial" w:hAnsi="Arial" w:cs="Arial"/>
          <w:b/>
          <w:szCs w:val="22"/>
        </w:rPr>
        <w:t>RESPONSIBILITIES TO PROVIDE INFORMATION</w:t>
      </w:r>
      <w:bookmarkEnd w:id="141"/>
      <w:r w:rsidRPr="00D13515">
        <w:rPr>
          <w:rFonts w:ascii="Arial" w:hAnsi="Arial" w:cs="Arial"/>
          <w:b/>
          <w:szCs w:val="22"/>
        </w:rPr>
        <w:t xml:space="preserve"> </w:t>
      </w:r>
    </w:p>
    <w:p w14:paraId="4183820D"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4183820E"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4183820F"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41838210" w14:textId="77777777" w:rsidR="00E273FE"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0F5D64">
        <w:rPr>
          <w:rFonts w:ascii="Arial" w:hAnsi="Arial" w:cs="Arial"/>
          <w:color w:val="000000"/>
          <w:sz w:val="20"/>
          <w:lang w:bidi="en-US"/>
        </w:rPr>
        <w:t xml:space="preserve"> </w:t>
      </w:r>
      <w:r w:rsidR="00FE3A40" w:rsidRPr="000F5D64">
        <w:rPr>
          <w:rFonts w:ascii="Arial" w:hAnsi="Arial" w:cs="Arial"/>
          <w:color w:val="000000"/>
          <w:sz w:val="20"/>
          <w:lang w:bidi="en-US"/>
        </w:rPr>
        <w:t>[</w:t>
      </w:r>
      <w:r w:rsidR="003F0E4D" w:rsidRPr="000F5D64">
        <w:rPr>
          <w:rFonts w:ascii="Arial" w:hAnsi="Arial" w:cs="Arial"/>
          <w:i/>
          <w:color w:val="000000"/>
          <w:sz w:val="20"/>
          <w:lang w:bidi="en-US"/>
        </w:rPr>
        <w:t>If gross</w:t>
      </w:r>
      <w:r w:rsidR="000662B4" w:rsidRPr="000F5D64">
        <w:rPr>
          <w:rFonts w:ascii="Arial" w:hAnsi="Arial" w:cs="Arial"/>
          <w:i/>
          <w:color w:val="000000"/>
          <w:sz w:val="20"/>
          <w:lang w:bidi="en-US"/>
        </w:rPr>
        <w:t xml:space="preserve"> annual income or expenditure (whichever is higher</w:t>
      </w:r>
      <w:r w:rsidR="003B1511" w:rsidRPr="000F5D64">
        <w:rPr>
          <w:rFonts w:ascii="Arial" w:hAnsi="Arial" w:cs="Arial"/>
          <w:i/>
          <w:color w:val="000000"/>
          <w:sz w:val="20"/>
          <w:lang w:bidi="en-US"/>
        </w:rPr>
        <w:t>) does</w:t>
      </w:r>
      <w:r w:rsidR="00E273FE" w:rsidRPr="000F5D64">
        <w:rPr>
          <w:rFonts w:ascii="Arial" w:hAnsi="Arial" w:cs="Arial"/>
          <w:i/>
          <w:color w:val="000000"/>
          <w:sz w:val="20"/>
          <w:lang w:bidi="en-US"/>
        </w:rPr>
        <w:t xml:space="preserve"> not </w:t>
      </w:r>
      <w:r w:rsidR="003B1511" w:rsidRPr="000F5D64">
        <w:rPr>
          <w:rFonts w:ascii="Arial" w:hAnsi="Arial" w:cs="Arial"/>
          <w:i/>
          <w:color w:val="000000"/>
          <w:sz w:val="20"/>
          <w:lang w:bidi="en-US"/>
        </w:rPr>
        <w:t>exceed £</w:t>
      </w:r>
      <w:r w:rsidR="00E273FE" w:rsidRPr="000F5D64">
        <w:rPr>
          <w:rFonts w:ascii="Arial" w:hAnsi="Arial" w:cs="Arial"/>
          <w:i/>
          <w:color w:val="000000"/>
          <w:sz w:val="20"/>
          <w:lang w:bidi="en-US"/>
        </w:rPr>
        <w:t>25,000</w:t>
      </w:r>
      <w:r w:rsidR="00AF381E" w:rsidRPr="000F5D64">
        <w:rPr>
          <w:rFonts w:ascii="Arial" w:hAnsi="Arial" w:cs="Arial"/>
          <w:color w:val="000000"/>
          <w:sz w:val="20"/>
          <w:lang w:bidi="en-US"/>
        </w:rPr>
        <w:t>]</w:t>
      </w:r>
      <w:r w:rsidR="001C6F87" w:rsidRPr="000F5D64">
        <w:rPr>
          <w:rFonts w:ascii="Arial" w:hAnsi="Arial" w:cs="Arial"/>
          <w:color w:val="000000"/>
          <w:sz w:val="20"/>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41838211" w14:textId="77777777" w:rsidR="008702C1" w:rsidRPr="008702C1" w:rsidRDefault="008702C1" w:rsidP="008702C1">
      <w:pPr>
        <w:pStyle w:val="ListParagraph"/>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p>
    <w:p w14:paraId="41838212" w14:textId="77777777" w:rsidR="008940FE" w:rsidRDefault="001E3ED6" w:rsidP="00280A5F">
      <w:pPr>
        <w:pStyle w:val="Heading1"/>
        <w:spacing w:before="0" w:line="276" w:lineRule="auto"/>
        <w:ind w:left="850" w:hanging="850"/>
        <w:rPr>
          <w:rFonts w:ascii="Arial" w:hAnsi="Arial" w:cs="Arial"/>
          <w:b/>
          <w:szCs w:val="22"/>
          <w:lang w:bidi="en-US"/>
        </w:rPr>
      </w:pPr>
      <w:bookmarkStart w:id="142" w:name="_Toc509572010"/>
      <w:r w:rsidRPr="00D13515">
        <w:rPr>
          <w:rFonts w:ascii="Arial" w:hAnsi="Arial" w:cs="Arial"/>
          <w:b/>
          <w:szCs w:val="22"/>
          <w:lang w:bidi="en-US"/>
        </w:rPr>
        <w:t>RESPONSIBILITIES UNDER DATA PROTECTION LEGISLATION</w:t>
      </w:r>
      <w:bookmarkEnd w:id="142"/>
      <w:r w:rsidRPr="00D13515">
        <w:rPr>
          <w:rFonts w:ascii="Arial" w:hAnsi="Arial" w:cs="Arial"/>
          <w:b/>
          <w:szCs w:val="22"/>
          <w:lang w:bidi="en-US"/>
        </w:rPr>
        <w:t xml:space="preserve"> </w:t>
      </w:r>
    </w:p>
    <w:p w14:paraId="41838213"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41838214"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41838215"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41838216"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41838217" w14:textId="77777777" w:rsidR="009245D9" w:rsidRPr="00331A1B" w:rsidRDefault="009245D9" w:rsidP="0032195E">
      <w:pPr>
        <w:pStyle w:val="ListParagraph"/>
        <w:numPr>
          <w:ilvl w:val="0"/>
          <w:numId w:val="52"/>
        </w:numPr>
        <w:spacing w:after="200" w:line="276" w:lineRule="auto"/>
        <w:rPr>
          <w:rFonts w:ascii="Arial" w:hAnsi="Arial" w:cs="Arial"/>
          <w:sz w:val="22"/>
        </w:rPr>
      </w:pPr>
      <w:r w:rsidRPr="00331A1B">
        <w:rPr>
          <w:rFonts w:ascii="Arial" w:hAnsi="Arial" w:cs="Arial"/>
          <w:sz w:val="22"/>
        </w:rPr>
        <w:t xml:space="preserve">The Council </w:t>
      </w:r>
      <w:r w:rsidR="007438EA" w:rsidRPr="00331A1B">
        <w:rPr>
          <w:rFonts w:ascii="Arial" w:hAnsi="Arial" w:cs="Arial"/>
          <w:sz w:val="22"/>
        </w:rPr>
        <w:t>may</w:t>
      </w:r>
      <w:r w:rsidRPr="00331A1B">
        <w:rPr>
          <w:rFonts w:ascii="Arial" w:hAnsi="Arial" w:cs="Arial"/>
          <w:sz w:val="22"/>
        </w:rPr>
        <w:t xml:space="preserve"> appoint</w:t>
      </w:r>
      <w:r w:rsidR="00B7521E" w:rsidRPr="00331A1B">
        <w:rPr>
          <w:rFonts w:ascii="Arial" w:hAnsi="Arial" w:cs="Arial"/>
          <w:sz w:val="22"/>
        </w:rPr>
        <w:t xml:space="preserve"> </w:t>
      </w:r>
      <w:r w:rsidRPr="00331A1B">
        <w:rPr>
          <w:rFonts w:ascii="Arial" w:hAnsi="Arial" w:cs="Arial"/>
          <w:sz w:val="22"/>
        </w:rPr>
        <w:t xml:space="preserve">a </w:t>
      </w:r>
      <w:r w:rsidR="00447707" w:rsidRPr="00331A1B">
        <w:rPr>
          <w:rFonts w:ascii="Arial" w:hAnsi="Arial" w:cs="Arial"/>
          <w:sz w:val="22"/>
        </w:rPr>
        <w:t>D</w:t>
      </w:r>
      <w:r w:rsidRPr="00331A1B">
        <w:rPr>
          <w:rFonts w:ascii="Arial" w:hAnsi="Arial" w:cs="Arial"/>
          <w:sz w:val="22"/>
        </w:rPr>
        <w:t xml:space="preserve">ata </w:t>
      </w:r>
      <w:r w:rsidR="00447707" w:rsidRPr="00331A1B">
        <w:rPr>
          <w:rFonts w:ascii="Arial" w:hAnsi="Arial" w:cs="Arial"/>
          <w:sz w:val="22"/>
        </w:rPr>
        <w:t>P</w:t>
      </w:r>
      <w:r w:rsidRPr="00331A1B">
        <w:rPr>
          <w:rFonts w:ascii="Arial" w:hAnsi="Arial" w:cs="Arial"/>
          <w:sz w:val="22"/>
        </w:rPr>
        <w:t xml:space="preserve">rotection </w:t>
      </w:r>
      <w:r w:rsidR="00447707" w:rsidRPr="00331A1B">
        <w:rPr>
          <w:rFonts w:ascii="Arial" w:hAnsi="Arial" w:cs="Arial"/>
          <w:sz w:val="22"/>
        </w:rPr>
        <w:t>O</w:t>
      </w:r>
      <w:r w:rsidRPr="00331A1B">
        <w:rPr>
          <w:rFonts w:ascii="Arial" w:hAnsi="Arial" w:cs="Arial"/>
          <w:sz w:val="22"/>
        </w:rPr>
        <w:t>fficer</w:t>
      </w:r>
      <w:r w:rsidR="00C30271" w:rsidRPr="00331A1B">
        <w:rPr>
          <w:rFonts w:ascii="Arial" w:hAnsi="Arial" w:cs="Arial"/>
          <w:sz w:val="22"/>
        </w:rPr>
        <w:t>.</w:t>
      </w:r>
    </w:p>
    <w:p w14:paraId="41838218"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41838219"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4183821A"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4183821B"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4183821C" w14:textId="77777777"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4183821D" w14:textId="77777777" w:rsidR="00EE0E20" w:rsidRPr="00D13515" w:rsidRDefault="00EE0E20" w:rsidP="00EE0E20">
      <w:pPr>
        <w:pStyle w:val="ListParagraph"/>
        <w:spacing w:after="200" w:line="276" w:lineRule="auto"/>
        <w:ind w:left="567"/>
        <w:rPr>
          <w:rFonts w:ascii="Arial" w:hAnsi="Arial" w:cs="Arial"/>
          <w:b/>
          <w:sz w:val="22"/>
        </w:rPr>
      </w:pPr>
    </w:p>
    <w:p w14:paraId="4183821E" w14:textId="77777777" w:rsidR="00883BA0" w:rsidRDefault="001E3ED6" w:rsidP="0032195E">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D13515">
        <w:rPr>
          <w:rFonts w:ascii="Arial" w:hAnsi="Arial" w:cs="Arial"/>
          <w:b/>
          <w:szCs w:val="22"/>
        </w:rPr>
        <w:t>RELATIONS WITH THE PRESS/MEDIA</w:t>
      </w:r>
      <w:bookmarkEnd w:id="143"/>
      <w:bookmarkEnd w:id="144"/>
      <w:bookmarkEnd w:id="145"/>
      <w:bookmarkEnd w:id="146"/>
      <w:bookmarkEnd w:id="147"/>
      <w:bookmarkEnd w:id="148"/>
    </w:p>
    <w:p w14:paraId="4183821F" w14:textId="77777777" w:rsidR="00EE0E20" w:rsidRPr="00EE0E20" w:rsidRDefault="00EE0E20" w:rsidP="00EE0E20"/>
    <w:p w14:paraId="41838220" w14:textId="77777777" w:rsidR="00883BA0"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Requests from the press or other media for an oral or written comment or statement from the Council, its councillors or staff shall be handled in </w:t>
      </w:r>
      <w:r w:rsidRPr="00D13515">
        <w:rPr>
          <w:rFonts w:ascii="Arial" w:hAnsi="Arial" w:cs="Arial"/>
          <w:color w:val="000000"/>
          <w:sz w:val="22"/>
          <w:szCs w:val="22"/>
          <w:lang w:bidi="en-US"/>
        </w:rPr>
        <w:lastRenderedPageBreak/>
        <w:t>accordance with the Council’s policy in respect of dealing with the press and/or other media.</w:t>
      </w:r>
    </w:p>
    <w:p w14:paraId="41838221" w14:textId="77777777" w:rsidR="00243EDB" w:rsidRPr="00D13515" w:rsidRDefault="00243EDB" w:rsidP="00243EDB">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43EDB">
        <w:rPr>
          <w:rFonts w:ascii="Arial" w:hAnsi="Arial" w:cs="Arial"/>
          <w:color w:val="000000"/>
          <w:sz w:val="22"/>
          <w:szCs w:val="22"/>
          <w:lang w:bidi="en-US"/>
        </w:rPr>
        <w:t xml:space="preserve">All press and media statements must be approved by </w:t>
      </w:r>
      <w:r>
        <w:rPr>
          <w:rFonts w:ascii="Arial" w:hAnsi="Arial" w:cs="Arial"/>
          <w:color w:val="000000"/>
          <w:sz w:val="22"/>
          <w:szCs w:val="22"/>
          <w:lang w:bidi="en-US"/>
        </w:rPr>
        <w:t>the Chairman first. This/these may then be put to an e</w:t>
      </w:r>
      <w:r w:rsidRPr="00243EDB">
        <w:rPr>
          <w:rFonts w:ascii="Arial" w:hAnsi="Arial" w:cs="Arial"/>
          <w:color w:val="000000"/>
          <w:sz w:val="22"/>
          <w:szCs w:val="22"/>
          <w:lang w:bidi="en-US"/>
        </w:rPr>
        <w:t xml:space="preserve">xtraordinary meeting of the council </w:t>
      </w:r>
      <w:r>
        <w:rPr>
          <w:rFonts w:ascii="Arial" w:hAnsi="Arial" w:cs="Arial"/>
          <w:color w:val="000000"/>
          <w:sz w:val="22"/>
          <w:szCs w:val="22"/>
          <w:lang w:bidi="en-US"/>
        </w:rPr>
        <w:t>for approval before approval to publish is granted to the press or other media</w:t>
      </w:r>
      <w:r w:rsidRPr="00243EDB">
        <w:rPr>
          <w:rFonts w:ascii="Arial" w:hAnsi="Arial" w:cs="Arial"/>
          <w:color w:val="000000"/>
          <w:sz w:val="22"/>
          <w:szCs w:val="22"/>
          <w:lang w:bidi="en-US"/>
        </w:rPr>
        <w:t>.</w:t>
      </w:r>
    </w:p>
    <w:p w14:paraId="4183822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1838223"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D13515">
        <w:rPr>
          <w:rFonts w:ascii="Arial" w:hAnsi="Arial" w:cs="Arial"/>
          <w:b/>
          <w:szCs w:val="22"/>
        </w:rPr>
        <w:t>EXECUTION AND SEALING OF LEGAL DEEDS</w:t>
      </w:r>
      <w:bookmarkEnd w:id="149"/>
      <w:bookmarkEnd w:id="150"/>
      <w:bookmarkEnd w:id="151"/>
      <w:bookmarkEnd w:id="152"/>
      <w:bookmarkEnd w:id="153"/>
      <w:bookmarkEnd w:id="154"/>
      <w:r w:rsidRPr="00D13515">
        <w:rPr>
          <w:rFonts w:ascii="Arial" w:hAnsi="Arial" w:cs="Arial"/>
          <w:b/>
          <w:szCs w:val="22"/>
        </w:rPr>
        <w:t xml:space="preserve"> </w:t>
      </w:r>
    </w:p>
    <w:p w14:paraId="41838224"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41838225"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41838226"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41838227" w14:textId="53040C33" w:rsidR="00883BA0" w:rsidRPr="00AF4B09" w:rsidRDefault="00883BA0" w:rsidP="00AF4B09">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AF4B09">
        <w:rPr>
          <w:rFonts w:ascii="Arial" w:hAnsi="Arial" w:cs="Arial"/>
          <w:b/>
          <w:bCs/>
          <w:color w:val="000000"/>
          <w:sz w:val="22"/>
          <w:szCs w:val="22"/>
          <w:lang w:bidi="en-US"/>
        </w:rPr>
        <w:t>Subject to standing order 2</w:t>
      </w:r>
      <w:r w:rsidR="00EF6623" w:rsidRPr="00AF4B09">
        <w:rPr>
          <w:rFonts w:ascii="Arial" w:hAnsi="Arial" w:cs="Arial"/>
          <w:b/>
          <w:bCs/>
          <w:color w:val="000000"/>
          <w:sz w:val="22"/>
          <w:szCs w:val="22"/>
          <w:lang w:bidi="en-US"/>
        </w:rPr>
        <w:t>3</w:t>
      </w:r>
      <w:r w:rsidRPr="00AF4B09">
        <w:rPr>
          <w:rFonts w:ascii="Arial" w:hAnsi="Arial" w:cs="Arial"/>
          <w:b/>
          <w:bCs/>
          <w:color w:val="000000"/>
          <w:sz w:val="22"/>
          <w:szCs w:val="22"/>
          <w:lang w:bidi="en-US"/>
        </w:rPr>
        <w:t>(a</w:t>
      </w:r>
      <w:r w:rsidR="00D87BF7" w:rsidRPr="00AF4B09">
        <w:rPr>
          <w:rFonts w:ascii="Arial" w:hAnsi="Arial" w:cs="Arial"/>
          <w:b/>
          <w:bCs/>
          <w:color w:val="000000"/>
          <w:sz w:val="22"/>
          <w:szCs w:val="22"/>
          <w:lang w:bidi="en-US"/>
        </w:rPr>
        <w:t>),</w:t>
      </w:r>
      <w:r w:rsidRPr="00AF4B09">
        <w:rPr>
          <w:rFonts w:ascii="Arial" w:hAnsi="Arial" w:cs="Arial"/>
          <w:b/>
          <w:bCs/>
          <w:color w:val="000000"/>
          <w:sz w:val="22"/>
          <w:szCs w:val="22"/>
          <w:lang w:bidi="en-US"/>
        </w:rPr>
        <w:t xml:space="preserve"> any two councill</w:t>
      </w:r>
      <w:r w:rsidR="00857F9E" w:rsidRPr="00AF4B09">
        <w:rPr>
          <w:rFonts w:ascii="Arial" w:hAnsi="Arial" w:cs="Arial"/>
          <w:b/>
          <w:bCs/>
          <w:color w:val="000000"/>
          <w:sz w:val="22"/>
          <w:szCs w:val="22"/>
          <w:lang w:bidi="en-US"/>
        </w:rPr>
        <w:t xml:space="preserve">ors </w:t>
      </w:r>
      <w:proofErr w:type="gramStart"/>
      <w:r w:rsidR="00857F9E" w:rsidRPr="00AF4B09">
        <w:rPr>
          <w:rFonts w:ascii="Arial" w:hAnsi="Arial" w:cs="Arial"/>
          <w:b/>
          <w:bCs/>
          <w:color w:val="000000"/>
          <w:sz w:val="22"/>
          <w:szCs w:val="22"/>
          <w:lang w:bidi="en-US"/>
        </w:rPr>
        <w:t>may sign,</w:t>
      </w:r>
      <w:proofErr w:type="gramEnd"/>
      <w:r w:rsidR="00857F9E" w:rsidRPr="00AF4B09">
        <w:rPr>
          <w:rFonts w:ascii="Arial" w:hAnsi="Arial" w:cs="Arial"/>
          <w:b/>
          <w:bCs/>
          <w:color w:val="000000"/>
          <w:sz w:val="22"/>
          <w:szCs w:val="22"/>
          <w:lang w:bidi="en-US"/>
        </w:rPr>
        <w:t xml:space="preserve"> on behalf of the C</w:t>
      </w:r>
      <w:r w:rsidRPr="00AF4B09">
        <w:rPr>
          <w:rFonts w:ascii="Arial" w:hAnsi="Arial" w:cs="Arial"/>
          <w:b/>
          <w:bCs/>
          <w:color w:val="000000"/>
          <w:sz w:val="22"/>
          <w:szCs w:val="22"/>
          <w:lang w:bidi="en-US"/>
        </w:rPr>
        <w:t>ouncil, any deed required by law and the Proper Officer shall witness their signatures.</w:t>
      </w:r>
    </w:p>
    <w:p w14:paraId="41838228" w14:textId="77777777"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41838229"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4183822A" w14:textId="77777777" w:rsidR="00C51377" w:rsidRDefault="00C51377">
      <w:pPr>
        <w:rPr>
          <w:rFonts w:ascii="Arial" w:eastAsiaTheme="majorEastAsia" w:hAnsi="Arial" w:cs="Arial"/>
          <w:b/>
          <w:bCs/>
          <w:color w:val="000000" w:themeColor="text1"/>
          <w:sz w:val="22"/>
          <w:szCs w:val="22"/>
        </w:rPr>
      </w:pPr>
      <w:bookmarkStart w:id="155" w:name="_Toc357072155"/>
      <w:bookmarkStart w:id="156" w:name="_Toc359318578"/>
      <w:bookmarkStart w:id="157" w:name="_Toc359334529"/>
      <w:bookmarkStart w:id="158" w:name="_Toc359334808"/>
      <w:bookmarkStart w:id="159" w:name="_Toc359336510"/>
      <w:bookmarkStart w:id="160" w:name="_Toc509572013"/>
      <w:r>
        <w:rPr>
          <w:rFonts w:ascii="Arial" w:hAnsi="Arial" w:cs="Arial"/>
          <w:b/>
          <w:szCs w:val="22"/>
        </w:rPr>
        <w:br w:type="page"/>
      </w:r>
    </w:p>
    <w:p w14:paraId="4183822B" w14:textId="77777777"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lastRenderedPageBreak/>
        <w:t>COMMUNICATING WITH DISTRICT AND COUNTY OR UNITARY COUNCILLORS</w:t>
      </w:r>
      <w:bookmarkEnd w:id="155"/>
      <w:bookmarkEnd w:id="156"/>
      <w:bookmarkEnd w:id="157"/>
      <w:bookmarkEnd w:id="158"/>
      <w:bookmarkEnd w:id="159"/>
      <w:bookmarkEnd w:id="160"/>
    </w:p>
    <w:p w14:paraId="4183822C"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4183822D"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AF4B09">
        <w:rPr>
          <w:rFonts w:ascii="Arial" w:hAnsi="Arial" w:cs="Arial"/>
          <w:color w:val="000000"/>
          <w:sz w:val="22"/>
          <w:szCs w:val="22"/>
          <w:lang w:bidi="en-US"/>
        </w:rPr>
        <w:t xml:space="preserve">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4183822E"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w:t>
      </w:r>
      <w:r w:rsidR="00AF4B09">
        <w:rPr>
          <w:rFonts w:ascii="Arial" w:hAnsi="Arial" w:cs="Arial"/>
          <w:color w:val="000000"/>
          <w:sz w:val="22"/>
          <w:szCs w:val="22"/>
          <w:lang w:bidi="en-US"/>
        </w:rPr>
        <w:t>trict and County Council</w:t>
      </w:r>
      <w:r w:rsidR="00883BA0" w:rsidRPr="00D13515">
        <w:rPr>
          <w:rFonts w:ascii="Arial" w:hAnsi="Arial" w:cs="Arial"/>
          <w:color w:val="000000"/>
          <w:sz w:val="22"/>
          <w:szCs w:val="22"/>
          <w:lang w:bidi="en-US"/>
        </w:rPr>
        <w:t xml:space="preserve">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4183822F"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41838230" w14:textId="77777777" w:rsidR="00280A5F" w:rsidRDefault="00280A5F">
      <w:pPr>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p>
    <w:p w14:paraId="41838231" w14:textId="77777777" w:rsidR="00883BA0" w:rsidRPr="00D13515" w:rsidRDefault="001E3ED6" w:rsidP="0032195E">
      <w:pPr>
        <w:pStyle w:val="Heading1"/>
        <w:spacing w:before="0" w:after="200" w:line="276" w:lineRule="auto"/>
        <w:rPr>
          <w:rFonts w:ascii="Arial" w:hAnsi="Arial" w:cs="Arial"/>
          <w:b/>
          <w:szCs w:val="22"/>
        </w:rPr>
      </w:pPr>
      <w:bookmarkStart w:id="166" w:name="_Toc509572014"/>
      <w:r w:rsidRPr="00D13515">
        <w:rPr>
          <w:rFonts w:ascii="Arial" w:hAnsi="Arial" w:cs="Arial"/>
          <w:b/>
          <w:szCs w:val="22"/>
        </w:rPr>
        <w:t>RESTRICTIONS ON COUNCILLOR ACTIVITIES</w:t>
      </w:r>
      <w:bookmarkEnd w:id="161"/>
      <w:bookmarkEnd w:id="162"/>
      <w:bookmarkEnd w:id="163"/>
      <w:bookmarkEnd w:id="164"/>
      <w:bookmarkEnd w:id="166"/>
    </w:p>
    <w:p w14:paraId="41838232"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41838233"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41838234"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41838235"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issue orders, </w:t>
      </w:r>
      <w:proofErr w:type="gramStart"/>
      <w:r w:rsidRPr="00D13515">
        <w:rPr>
          <w:rFonts w:ascii="Arial" w:hAnsi="Arial" w:cs="Arial"/>
          <w:color w:val="000000"/>
          <w:sz w:val="22"/>
          <w:szCs w:val="22"/>
          <w:lang w:bidi="en-US"/>
        </w:rPr>
        <w:t>instructions</w:t>
      </w:r>
      <w:proofErr w:type="gramEnd"/>
      <w:r w:rsidRPr="00D13515">
        <w:rPr>
          <w:rFonts w:ascii="Arial" w:hAnsi="Arial" w:cs="Arial"/>
          <w:color w:val="000000"/>
          <w:sz w:val="22"/>
          <w:szCs w:val="22"/>
          <w:lang w:bidi="en-US"/>
        </w:rPr>
        <w:t xml:space="preserve"> or directions.</w:t>
      </w:r>
    </w:p>
    <w:bookmarkEnd w:id="165"/>
    <w:p w14:paraId="41838236"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41838237" w14:textId="77777777" w:rsidR="00883BA0" w:rsidRPr="00D13515" w:rsidRDefault="001E3ED6" w:rsidP="0032195E">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D13515">
        <w:rPr>
          <w:rFonts w:ascii="Arial" w:hAnsi="Arial" w:cs="Arial"/>
          <w:b/>
          <w:szCs w:val="22"/>
        </w:rPr>
        <w:t>STANDING ORDERS GENERALLY</w:t>
      </w:r>
      <w:bookmarkEnd w:id="167"/>
      <w:bookmarkEnd w:id="168"/>
      <w:bookmarkEnd w:id="169"/>
      <w:bookmarkEnd w:id="170"/>
      <w:bookmarkEnd w:id="171"/>
    </w:p>
    <w:p w14:paraId="41838238"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41838239"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4183823A"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w:t>
      </w:r>
      <w:r w:rsidR="00AF4B09">
        <w:rPr>
          <w:rFonts w:ascii="Arial" w:hAnsi="Arial" w:cs="Arial"/>
          <w:sz w:val="22"/>
          <w:szCs w:val="22"/>
          <w:lang w:bidi="en-US"/>
        </w:rPr>
        <w:t>e written notice by at least 3</w:t>
      </w:r>
      <w:r w:rsidRPr="00D13515">
        <w:rPr>
          <w:rFonts w:ascii="Arial" w:hAnsi="Arial" w:cs="Arial"/>
          <w:sz w:val="22"/>
          <w:szCs w:val="22"/>
          <w:lang w:bidi="en-US"/>
        </w:rPr>
        <w:t xml:space="preserve"> councillors to be given to the Proper Officer in accordance with standing order 9.</w:t>
      </w:r>
    </w:p>
    <w:p w14:paraId="4183823B"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4183823C" w14:textId="77777777" w:rsidR="009E58A9" w:rsidRPr="00DA67E3" w:rsidRDefault="00883BA0" w:rsidP="0039675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96405D">
        <w:rPr>
          <w:rFonts w:ascii="Arial" w:hAnsi="Arial" w:cs="Arial"/>
          <w:color w:val="000000"/>
          <w:sz w:val="22"/>
          <w:szCs w:val="22"/>
          <w:lang w:bidi="en-US"/>
        </w:rPr>
        <w:t>The decision of the chairman of a meeting as to the application of standing orders at the meeting shall be final.</w:t>
      </w:r>
    </w:p>
    <w:sectPr w:rsidR="009E58A9" w:rsidRPr="00DA67E3"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38241" w14:textId="77777777" w:rsidR="00DE6927" w:rsidRDefault="00DE6927" w:rsidP="00E77177">
      <w:r>
        <w:separator/>
      </w:r>
    </w:p>
  </w:endnote>
  <w:endnote w:type="continuationSeparator" w:id="0">
    <w:p w14:paraId="41838242" w14:textId="77777777" w:rsidR="00DE6927" w:rsidRDefault="00DE6927"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8243" w14:textId="77777777" w:rsidR="009C099C" w:rsidRPr="009E58A9" w:rsidRDefault="009C099C"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96405D">
      <w:rPr>
        <w:rFonts w:ascii="Arial" w:hAnsi="Arial" w:cs="Arial"/>
        <w:noProof/>
      </w:rPr>
      <w:t>25</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3823F" w14:textId="77777777" w:rsidR="00DE6927" w:rsidRDefault="00DE6927" w:rsidP="00E77177">
      <w:r>
        <w:separator/>
      </w:r>
    </w:p>
  </w:footnote>
  <w:footnote w:type="continuationSeparator" w:id="0">
    <w:p w14:paraId="41838240" w14:textId="77777777" w:rsidR="00DE6927" w:rsidRDefault="00DE6927"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FA2295A0"/>
    <w:lvl w:ilvl="0" w:tplc="07C80898">
      <w:start w:val="1"/>
      <w:numFmt w:val="lowerLetter"/>
      <w:lvlText w:val="%1"/>
      <w:lvlJc w:val="left"/>
      <w:pPr>
        <w:tabs>
          <w:tab w:val="num" w:pos="1134"/>
        </w:tabs>
        <w:ind w:left="1134" w:hanging="567"/>
      </w:pPr>
      <w:rPr>
        <w:rFonts w:hint="default"/>
      </w:rPr>
    </w:lvl>
    <w:lvl w:ilvl="1" w:tplc="C618438E">
      <w:start w:val="1"/>
      <w:numFmt w:val="lowerRoman"/>
      <w:lvlText w:val="%2."/>
      <w:lvlJc w:val="left"/>
      <w:pPr>
        <w:tabs>
          <w:tab w:val="num" w:pos="1135"/>
        </w:tabs>
        <w:ind w:left="1135" w:hanging="567"/>
      </w:pPr>
      <w:rPr>
        <w:rFonts w:hint="default"/>
        <w:b w:val="0"/>
        <w:color w:val="auto"/>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A0"/>
    <w:rsid w:val="00002980"/>
    <w:rsid w:val="00006C26"/>
    <w:rsid w:val="00010AF9"/>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0F5D64"/>
    <w:rsid w:val="00100DDB"/>
    <w:rsid w:val="00101711"/>
    <w:rsid w:val="001028E6"/>
    <w:rsid w:val="00106A98"/>
    <w:rsid w:val="00115841"/>
    <w:rsid w:val="001161B3"/>
    <w:rsid w:val="00121ABE"/>
    <w:rsid w:val="00122646"/>
    <w:rsid w:val="0012268A"/>
    <w:rsid w:val="00125465"/>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0284"/>
    <w:rsid w:val="001A1D6E"/>
    <w:rsid w:val="001A34F7"/>
    <w:rsid w:val="001A63FE"/>
    <w:rsid w:val="001B07B6"/>
    <w:rsid w:val="001C2B72"/>
    <w:rsid w:val="001C6764"/>
    <w:rsid w:val="001C6F87"/>
    <w:rsid w:val="001D08C0"/>
    <w:rsid w:val="001D1CCE"/>
    <w:rsid w:val="001D79B0"/>
    <w:rsid w:val="001E270E"/>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3EDB"/>
    <w:rsid w:val="002454B5"/>
    <w:rsid w:val="00247B24"/>
    <w:rsid w:val="00250218"/>
    <w:rsid w:val="00251305"/>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31A1B"/>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6481"/>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E719C"/>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86B7D"/>
    <w:rsid w:val="006912D8"/>
    <w:rsid w:val="00695668"/>
    <w:rsid w:val="006A0045"/>
    <w:rsid w:val="006A2C38"/>
    <w:rsid w:val="006A2EE7"/>
    <w:rsid w:val="006A2FA5"/>
    <w:rsid w:val="006A4378"/>
    <w:rsid w:val="006A4DD2"/>
    <w:rsid w:val="006A5A10"/>
    <w:rsid w:val="006A675A"/>
    <w:rsid w:val="006B014C"/>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2569"/>
    <w:rsid w:val="007951AB"/>
    <w:rsid w:val="007A14D0"/>
    <w:rsid w:val="007A26BE"/>
    <w:rsid w:val="007B6AA4"/>
    <w:rsid w:val="007B7B85"/>
    <w:rsid w:val="007C0ABA"/>
    <w:rsid w:val="007D1F41"/>
    <w:rsid w:val="007D36D9"/>
    <w:rsid w:val="007D36DE"/>
    <w:rsid w:val="007D715A"/>
    <w:rsid w:val="007E2B82"/>
    <w:rsid w:val="007E3E5B"/>
    <w:rsid w:val="007F0445"/>
    <w:rsid w:val="007F0854"/>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02C1"/>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405D"/>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099C"/>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2235"/>
    <w:rsid w:val="00AA4793"/>
    <w:rsid w:val="00AB7305"/>
    <w:rsid w:val="00AB7B72"/>
    <w:rsid w:val="00AC1759"/>
    <w:rsid w:val="00AD0807"/>
    <w:rsid w:val="00AE24F9"/>
    <w:rsid w:val="00AF381E"/>
    <w:rsid w:val="00AF4B09"/>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465E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01A03"/>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4636D"/>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603F"/>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A67E3"/>
    <w:rsid w:val="00DB02C4"/>
    <w:rsid w:val="00DB23B3"/>
    <w:rsid w:val="00DB34C6"/>
    <w:rsid w:val="00DB4700"/>
    <w:rsid w:val="00DB5DD2"/>
    <w:rsid w:val="00DC523C"/>
    <w:rsid w:val="00DC7D3C"/>
    <w:rsid w:val="00DD0B01"/>
    <w:rsid w:val="00DD0D33"/>
    <w:rsid w:val="00DD522A"/>
    <w:rsid w:val="00DE062A"/>
    <w:rsid w:val="00DE06CC"/>
    <w:rsid w:val="00DE10AF"/>
    <w:rsid w:val="00DE1EA1"/>
    <w:rsid w:val="00DE6927"/>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67703"/>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117F"/>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270FE"/>
    <w:rsid w:val="00F304C1"/>
    <w:rsid w:val="00F458D9"/>
    <w:rsid w:val="00F45D8E"/>
    <w:rsid w:val="00F4654C"/>
    <w:rsid w:val="00F565D6"/>
    <w:rsid w:val="00F566B9"/>
    <w:rsid w:val="00F5685A"/>
    <w:rsid w:val="00F57084"/>
    <w:rsid w:val="00F630CE"/>
    <w:rsid w:val="00F64BA1"/>
    <w:rsid w:val="00F674AF"/>
    <w:rsid w:val="00F679D7"/>
    <w:rsid w:val="00F8049B"/>
    <w:rsid w:val="00F8299B"/>
    <w:rsid w:val="00F84E12"/>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1838028"/>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602035248">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21330">
      <w:bodyDiv w:val="1"/>
      <w:marLeft w:val="0"/>
      <w:marRight w:val="0"/>
      <w:marTop w:val="0"/>
      <w:marBottom w:val="0"/>
      <w:divBdr>
        <w:top w:val="none" w:sz="0" w:space="0" w:color="auto"/>
        <w:left w:val="none" w:sz="0" w:space="0" w:color="auto"/>
        <w:bottom w:val="none" w:sz="0" w:space="0" w:color="auto"/>
        <w:right w:val="none" w:sz="0" w:space="0" w:color="auto"/>
      </w:divBdr>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936248785">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13736-F785-41D4-A182-2200CA2AB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7362</Words>
  <Characters>41970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Clerk Bromsberrow PC</cp:lastModifiedBy>
  <cp:revision>2</cp:revision>
  <cp:lastPrinted>2021-01-25T15:03:00Z</cp:lastPrinted>
  <dcterms:created xsi:type="dcterms:W3CDTF">2021-05-17T11:35:00Z</dcterms:created>
  <dcterms:modified xsi:type="dcterms:W3CDTF">2021-05-17T11:35:00Z</dcterms:modified>
</cp:coreProperties>
</file>